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A7E" w:rsidRPr="00C727CA" w:rsidRDefault="00346A7E" w:rsidP="00346A7E">
      <w:pPr>
        <w:spacing w:after="0" w:line="240" w:lineRule="auto"/>
        <w:jc w:val="center"/>
        <w:rPr>
          <w:rFonts w:ascii="Times New Roman" w:hAnsi="Times New Roman" w:cs="Times New Roman"/>
          <w:sz w:val="28"/>
          <w:szCs w:val="28"/>
        </w:rPr>
      </w:pPr>
    </w:p>
    <w:p w:rsidR="00346A7E" w:rsidRPr="00C727CA" w:rsidRDefault="00346A7E" w:rsidP="00346A7E">
      <w:pPr>
        <w:spacing w:after="0" w:line="240" w:lineRule="auto"/>
        <w:jc w:val="center"/>
        <w:rPr>
          <w:rFonts w:ascii="Times New Roman" w:hAnsi="Times New Roman" w:cs="Times New Roman"/>
          <w:sz w:val="28"/>
          <w:szCs w:val="28"/>
        </w:rPr>
      </w:pPr>
    </w:p>
    <w:p w:rsidR="00346A7E" w:rsidRPr="00C727CA" w:rsidRDefault="00346A7E" w:rsidP="00346A7E">
      <w:pPr>
        <w:spacing w:after="0" w:line="240" w:lineRule="auto"/>
        <w:jc w:val="center"/>
        <w:rPr>
          <w:rFonts w:ascii="Times New Roman" w:hAnsi="Times New Roman" w:cs="Times New Roman"/>
          <w:sz w:val="28"/>
          <w:szCs w:val="28"/>
        </w:rPr>
      </w:pPr>
    </w:p>
    <w:p w:rsidR="00346A7E" w:rsidRPr="00847513" w:rsidRDefault="00346A7E" w:rsidP="00346A7E">
      <w:pPr>
        <w:spacing w:after="0" w:line="240" w:lineRule="auto"/>
        <w:jc w:val="center"/>
        <w:rPr>
          <w:rFonts w:ascii="Times New Roman" w:hAnsi="Times New Roman" w:cs="Times New Roman"/>
          <w:sz w:val="56"/>
          <w:szCs w:val="56"/>
        </w:rPr>
      </w:pPr>
      <w:r w:rsidRPr="00847513">
        <w:rPr>
          <w:rFonts w:ascii="Times New Roman" w:hAnsi="Times New Roman" w:cs="Times New Roman"/>
          <w:sz w:val="56"/>
          <w:szCs w:val="56"/>
        </w:rPr>
        <w:t>Внеклассное мероприятие</w:t>
      </w:r>
    </w:p>
    <w:p w:rsidR="00346A7E" w:rsidRPr="00847513" w:rsidRDefault="00346A7E" w:rsidP="00346A7E">
      <w:pPr>
        <w:spacing w:after="0" w:line="240" w:lineRule="auto"/>
        <w:jc w:val="center"/>
        <w:rPr>
          <w:rFonts w:ascii="Times New Roman" w:hAnsi="Times New Roman" w:cs="Times New Roman"/>
          <w:sz w:val="56"/>
          <w:szCs w:val="56"/>
        </w:rPr>
      </w:pPr>
      <w:r w:rsidRPr="00847513">
        <w:rPr>
          <w:rFonts w:ascii="Times New Roman" w:hAnsi="Times New Roman" w:cs="Times New Roman"/>
          <w:sz w:val="56"/>
          <w:szCs w:val="56"/>
        </w:rPr>
        <w:t xml:space="preserve">«Путешествие по особо </w:t>
      </w:r>
      <w:proofErr w:type="gramStart"/>
      <w:r w:rsidRPr="00847513">
        <w:rPr>
          <w:rFonts w:ascii="Times New Roman" w:hAnsi="Times New Roman" w:cs="Times New Roman"/>
          <w:sz w:val="56"/>
          <w:szCs w:val="56"/>
        </w:rPr>
        <w:t>охраняемым</w:t>
      </w:r>
      <w:proofErr w:type="gramEnd"/>
      <w:r w:rsidRPr="00847513">
        <w:rPr>
          <w:rFonts w:ascii="Times New Roman" w:hAnsi="Times New Roman" w:cs="Times New Roman"/>
          <w:sz w:val="56"/>
          <w:szCs w:val="56"/>
        </w:rPr>
        <w:t xml:space="preserve"> </w:t>
      </w:r>
    </w:p>
    <w:p w:rsidR="00346A7E" w:rsidRPr="00847513" w:rsidRDefault="00346A7E" w:rsidP="00346A7E">
      <w:pPr>
        <w:spacing w:after="0" w:line="240" w:lineRule="auto"/>
        <w:jc w:val="center"/>
        <w:rPr>
          <w:rFonts w:ascii="Times New Roman" w:hAnsi="Times New Roman" w:cs="Times New Roman"/>
          <w:sz w:val="56"/>
          <w:szCs w:val="56"/>
        </w:rPr>
      </w:pPr>
      <w:r w:rsidRPr="00847513">
        <w:rPr>
          <w:rFonts w:ascii="Times New Roman" w:hAnsi="Times New Roman" w:cs="Times New Roman"/>
          <w:sz w:val="56"/>
          <w:szCs w:val="56"/>
        </w:rPr>
        <w:t>природным паркам ХМАО»</w:t>
      </w:r>
    </w:p>
    <w:p w:rsidR="00346A7E" w:rsidRPr="00847513" w:rsidRDefault="00346A7E" w:rsidP="00346A7E">
      <w:pPr>
        <w:spacing w:after="0" w:line="240" w:lineRule="auto"/>
        <w:jc w:val="center"/>
        <w:rPr>
          <w:rFonts w:ascii="Times New Roman" w:hAnsi="Times New Roman" w:cs="Times New Roman"/>
          <w:sz w:val="56"/>
          <w:szCs w:val="56"/>
        </w:rPr>
      </w:pPr>
    </w:p>
    <w:p w:rsidR="00346A7E" w:rsidRPr="00847513" w:rsidRDefault="00346A7E" w:rsidP="00346A7E">
      <w:pPr>
        <w:spacing w:after="0" w:line="240" w:lineRule="auto"/>
        <w:jc w:val="center"/>
        <w:rPr>
          <w:rFonts w:ascii="Times New Roman" w:hAnsi="Times New Roman" w:cs="Times New Roman"/>
          <w:sz w:val="56"/>
          <w:szCs w:val="56"/>
        </w:rPr>
      </w:pPr>
    </w:p>
    <w:p w:rsidR="00346A7E" w:rsidRPr="00C727CA" w:rsidRDefault="00346A7E" w:rsidP="00346A7E">
      <w:pPr>
        <w:spacing w:after="0" w:line="240" w:lineRule="auto"/>
        <w:jc w:val="center"/>
        <w:rPr>
          <w:rFonts w:ascii="Times New Roman" w:hAnsi="Times New Roman" w:cs="Times New Roman"/>
          <w:sz w:val="28"/>
          <w:szCs w:val="28"/>
        </w:rPr>
      </w:pPr>
    </w:p>
    <w:p w:rsidR="00346A7E" w:rsidRPr="00C727CA" w:rsidRDefault="00346A7E" w:rsidP="00346A7E">
      <w:pPr>
        <w:spacing w:after="0" w:line="240" w:lineRule="auto"/>
        <w:jc w:val="center"/>
        <w:rPr>
          <w:rFonts w:ascii="Times New Roman" w:hAnsi="Times New Roman" w:cs="Times New Roman"/>
          <w:sz w:val="28"/>
          <w:szCs w:val="28"/>
        </w:rPr>
      </w:pPr>
    </w:p>
    <w:p w:rsidR="00346A7E" w:rsidRDefault="00346A7E"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Default="00847513" w:rsidP="00346A7E">
      <w:pPr>
        <w:spacing w:after="0" w:line="240" w:lineRule="auto"/>
        <w:jc w:val="center"/>
        <w:rPr>
          <w:rFonts w:ascii="Times New Roman" w:hAnsi="Times New Roman" w:cs="Times New Roman"/>
          <w:sz w:val="28"/>
          <w:szCs w:val="28"/>
        </w:rPr>
      </w:pPr>
    </w:p>
    <w:p w:rsidR="00847513" w:rsidRPr="00C727CA" w:rsidRDefault="00847513" w:rsidP="00847513">
      <w:pPr>
        <w:spacing w:after="0" w:line="240" w:lineRule="auto"/>
        <w:jc w:val="right"/>
        <w:rPr>
          <w:rFonts w:ascii="Times New Roman" w:hAnsi="Times New Roman" w:cs="Times New Roman"/>
          <w:sz w:val="28"/>
          <w:szCs w:val="28"/>
        </w:rPr>
      </w:pPr>
    </w:p>
    <w:p w:rsidR="00346A7E" w:rsidRPr="00C727CA" w:rsidRDefault="00346A7E" w:rsidP="00346A7E">
      <w:pPr>
        <w:spacing w:after="0" w:line="240" w:lineRule="auto"/>
        <w:jc w:val="center"/>
        <w:rPr>
          <w:rFonts w:ascii="Times New Roman" w:hAnsi="Times New Roman" w:cs="Times New Roman"/>
          <w:sz w:val="28"/>
          <w:szCs w:val="28"/>
        </w:rPr>
      </w:pPr>
    </w:p>
    <w:p w:rsidR="00346A7E" w:rsidRPr="00C727CA" w:rsidRDefault="00346A7E" w:rsidP="00847513">
      <w:pPr>
        <w:spacing w:after="0" w:line="240" w:lineRule="auto"/>
        <w:jc w:val="right"/>
        <w:rPr>
          <w:rFonts w:ascii="Times New Roman" w:hAnsi="Times New Roman" w:cs="Times New Roman"/>
          <w:sz w:val="28"/>
          <w:szCs w:val="28"/>
        </w:rPr>
      </w:pPr>
      <w:proofErr w:type="spellStart"/>
      <w:r w:rsidRPr="00C727CA">
        <w:rPr>
          <w:rFonts w:ascii="Times New Roman" w:hAnsi="Times New Roman" w:cs="Times New Roman"/>
          <w:sz w:val="28"/>
          <w:szCs w:val="28"/>
        </w:rPr>
        <w:t>Северина</w:t>
      </w:r>
      <w:proofErr w:type="spellEnd"/>
      <w:r w:rsidRPr="00C727CA">
        <w:rPr>
          <w:rFonts w:ascii="Times New Roman" w:hAnsi="Times New Roman" w:cs="Times New Roman"/>
          <w:sz w:val="28"/>
          <w:szCs w:val="28"/>
        </w:rPr>
        <w:t xml:space="preserve"> Лилия Михайловна</w:t>
      </w:r>
    </w:p>
    <w:p w:rsidR="00346A7E" w:rsidRPr="00C727CA" w:rsidRDefault="00847513" w:rsidP="0084751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Учитель-логопед</w:t>
      </w:r>
      <w:bookmarkStart w:id="0" w:name="_GoBack"/>
      <w:bookmarkEnd w:id="0"/>
    </w:p>
    <w:p w:rsidR="00346A7E" w:rsidRPr="00C727CA" w:rsidRDefault="00346A7E" w:rsidP="00346A7E">
      <w:pPr>
        <w:spacing w:after="0" w:line="240" w:lineRule="auto"/>
        <w:jc w:val="center"/>
        <w:rPr>
          <w:rFonts w:ascii="Times New Roman" w:hAnsi="Times New Roman" w:cs="Times New Roman"/>
          <w:sz w:val="28"/>
          <w:szCs w:val="28"/>
        </w:rPr>
      </w:pPr>
    </w:p>
    <w:p w:rsidR="00096EC9" w:rsidRPr="00C727CA" w:rsidRDefault="00847513" w:rsidP="00592F81">
      <w:pPr>
        <w:spacing w:after="0" w:line="240" w:lineRule="auto"/>
        <w:ind w:firstLine="567"/>
        <w:jc w:val="center"/>
        <w:rPr>
          <w:rFonts w:ascii="Times New Roman" w:hAnsi="Times New Roman" w:cs="Times New Roman"/>
          <w:b/>
          <w:i/>
          <w:sz w:val="32"/>
          <w:szCs w:val="32"/>
        </w:rPr>
      </w:pPr>
      <w:r w:rsidRPr="00C727CA">
        <w:rPr>
          <w:rFonts w:ascii="Times New Roman" w:hAnsi="Times New Roman" w:cs="Times New Roman"/>
          <w:b/>
          <w:i/>
          <w:sz w:val="32"/>
          <w:szCs w:val="32"/>
        </w:rPr>
        <w:lastRenderedPageBreak/>
        <w:t xml:space="preserve"> </w:t>
      </w:r>
      <w:r w:rsidR="00DB040E" w:rsidRPr="00C727CA">
        <w:rPr>
          <w:rFonts w:ascii="Times New Roman" w:hAnsi="Times New Roman" w:cs="Times New Roman"/>
          <w:b/>
          <w:i/>
          <w:sz w:val="32"/>
          <w:szCs w:val="32"/>
        </w:rPr>
        <w:t>«</w:t>
      </w:r>
      <w:r w:rsidR="00895DBE" w:rsidRPr="00C727CA">
        <w:rPr>
          <w:rFonts w:ascii="Times New Roman" w:hAnsi="Times New Roman" w:cs="Times New Roman"/>
          <w:b/>
          <w:i/>
          <w:sz w:val="32"/>
          <w:szCs w:val="32"/>
        </w:rPr>
        <w:t xml:space="preserve">Путешествие </w:t>
      </w:r>
      <w:r w:rsidR="00DB040E" w:rsidRPr="00C727CA">
        <w:rPr>
          <w:rFonts w:ascii="Times New Roman" w:hAnsi="Times New Roman" w:cs="Times New Roman"/>
          <w:b/>
          <w:i/>
          <w:sz w:val="32"/>
          <w:szCs w:val="32"/>
        </w:rPr>
        <w:t xml:space="preserve">по </w:t>
      </w:r>
      <w:r w:rsidR="00895DBE" w:rsidRPr="00C727CA">
        <w:rPr>
          <w:rFonts w:ascii="Times New Roman" w:hAnsi="Times New Roman" w:cs="Times New Roman"/>
          <w:b/>
          <w:i/>
          <w:sz w:val="32"/>
          <w:szCs w:val="32"/>
        </w:rPr>
        <w:t>особо охраняемым природным паркам</w:t>
      </w:r>
      <w:r w:rsidR="00DB040E" w:rsidRPr="00C727CA">
        <w:rPr>
          <w:rFonts w:ascii="Times New Roman" w:hAnsi="Times New Roman" w:cs="Times New Roman"/>
          <w:b/>
          <w:i/>
          <w:sz w:val="32"/>
          <w:szCs w:val="32"/>
        </w:rPr>
        <w:t xml:space="preserve"> ХМАО»</w:t>
      </w:r>
    </w:p>
    <w:p w:rsidR="00592F81" w:rsidRPr="00C727CA" w:rsidRDefault="00592F81" w:rsidP="00592F81">
      <w:pPr>
        <w:spacing w:line="240" w:lineRule="auto"/>
        <w:ind w:firstLine="567"/>
        <w:jc w:val="both"/>
        <w:rPr>
          <w:rFonts w:ascii="Times New Roman" w:hAnsi="Times New Roman" w:cs="Times New Roman"/>
          <w:sz w:val="28"/>
          <w:szCs w:val="28"/>
        </w:rPr>
      </w:pPr>
      <w:r w:rsidRPr="00C727CA">
        <w:rPr>
          <w:rFonts w:ascii="Times New Roman" w:hAnsi="Times New Roman" w:cs="Times New Roman"/>
          <w:b/>
          <w:sz w:val="28"/>
          <w:szCs w:val="28"/>
        </w:rPr>
        <w:t xml:space="preserve">Актуальность: </w:t>
      </w:r>
      <w:r w:rsidRPr="00C727CA">
        <w:rPr>
          <w:rFonts w:ascii="Times New Roman" w:hAnsi="Times New Roman" w:cs="Times New Roman"/>
          <w:sz w:val="28"/>
          <w:szCs w:val="28"/>
        </w:rPr>
        <w:t>За годы освоения десятилетиями сибирской нефти наш округ принял столь разрушительные формы, что превратил их в зоны экологического бедствия. Современная экологическая ситуация  актуализировала необходимость оптимизации отношения человека и природы.</w:t>
      </w:r>
    </w:p>
    <w:p w:rsidR="00994EA5" w:rsidRPr="00C727CA" w:rsidRDefault="00994EA5" w:rsidP="00592F81">
      <w:pPr>
        <w:spacing w:after="0" w:line="240" w:lineRule="auto"/>
        <w:ind w:firstLine="567"/>
        <w:jc w:val="both"/>
        <w:rPr>
          <w:rFonts w:ascii="Times New Roman" w:hAnsi="Times New Roman" w:cs="Times New Roman"/>
          <w:sz w:val="28"/>
          <w:szCs w:val="28"/>
          <w:shd w:val="clear" w:color="auto" w:fill="FFFFFF"/>
        </w:rPr>
      </w:pPr>
      <w:r w:rsidRPr="00C727CA">
        <w:rPr>
          <w:rStyle w:val="a3"/>
          <w:rFonts w:ascii="Times New Roman" w:hAnsi="Times New Roman" w:cs="Times New Roman"/>
          <w:sz w:val="28"/>
          <w:szCs w:val="28"/>
          <w:bdr w:val="none" w:sz="0" w:space="0" w:color="auto" w:frame="1"/>
          <w:shd w:val="clear" w:color="auto" w:fill="FFFFFF"/>
        </w:rPr>
        <w:t>Цели: </w:t>
      </w:r>
      <w:r w:rsidRPr="00C727CA">
        <w:rPr>
          <w:rFonts w:ascii="Times New Roman" w:hAnsi="Times New Roman" w:cs="Times New Roman"/>
          <w:sz w:val="28"/>
          <w:szCs w:val="28"/>
          <w:shd w:val="clear" w:color="auto" w:fill="FFFFFF"/>
        </w:rPr>
        <w:t>расширять представление о природном окружении как среде жизнедеятельности человека; развивать познавательный интерес к явлениям окружающей среды; воспитывать нравственное отношение к окружающей среде, умение вести себя в ней в соответствии с общечеловеческими моральными нормами</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b/>
          <w:bCs/>
          <w:sz w:val="28"/>
          <w:szCs w:val="28"/>
        </w:rPr>
        <w:t>Задачи:</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sz w:val="28"/>
          <w:szCs w:val="28"/>
        </w:rPr>
        <w:t>- активизировать познавательную деятельность учащихся, развивать творческие способности ребят;</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sz w:val="28"/>
          <w:szCs w:val="28"/>
        </w:rPr>
        <w:t>- воспитывать бережное отношение к природе;</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sz w:val="28"/>
          <w:szCs w:val="28"/>
        </w:rPr>
        <w:t>- побуждать детей к участию в природоохранных мероприятиях, к пропаганде экологических идей.</w:t>
      </w:r>
    </w:p>
    <w:p w:rsidR="00592F81" w:rsidRPr="00C727CA" w:rsidRDefault="00994EA5" w:rsidP="00592F81">
      <w:pPr>
        <w:pStyle w:val="a4"/>
        <w:shd w:val="clear" w:color="auto" w:fill="FFFFFF"/>
        <w:spacing w:before="0" w:beforeAutospacing="0" w:after="0" w:afterAutospacing="0"/>
        <w:ind w:firstLine="567"/>
        <w:jc w:val="both"/>
        <w:rPr>
          <w:b/>
          <w:bCs/>
          <w:sz w:val="28"/>
          <w:szCs w:val="28"/>
        </w:rPr>
      </w:pPr>
      <w:r w:rsidRPr="00C727CA">
        <w:rPr>
          <w:b/>
          <w:bCs/>
          <w:sz w:val="28"/>
          <w:szCs w:val="28"/>
        </w:rPr>
        <w:t>Планируемые результаты:</w:t>
      </w:r>
    </w:p>
    <w:p w:rsidR="00592F81" w:rsidRPr="00C727CA" w:rsidRDefault="00592F81" w:rsidP="00592F81">
      <w:pPr>
        <w:numPr>
          <w:ilvl w:val="0"/>
          <w:numId w:val="2"/>
        </w:numPr>
        <w:spacing w:after="0" w:line="240" w:lineRule="auto"/>
        <w:ind w:left="0" w:firstLine="567"/>
        <w:jc w:val="both"/>
        <w:rPr>
          <w:rFonts w:ascii="Times New Roman" w:hAnsi="Times New Roman" w:cs="Times New Roman"/>
          <w:sz w:val="28"/>
          <w:szCs w:val="28"/>
        </w:rPr>
      </w:pPr>
      <w:r w:rsidRPr="00C727CA">
        <w:rPr>
          <w:rFonts w:ascii="Times New Roman" w:hAnsi="Times New Roman" w:cs="Times New Roman"/>
          <w:sz w:val="28"/>
          <w:szCs w:val="28"/>
        </w:rPr>
        <w:t xml:space="preserve"> Пробуждение в детях интереса и уважительное отношение к окружающей среде, природно-охраняемых территориях нашего округа  и природе родного края;</w:t>
      </w:r>
    </w:p>
    <w:p w:rsidR="00592F81" w:rsidRPr="00C727CA" w:rsidRDefault="00592F81" w:rsidP="00592F81">
      <w:pPr>
        <w:numPr>
          <w:ilvl w:val="0"/>
          <w:numId w:val="2"/>
        </w:numPr>
        <w:spacing w:after="0" w:line="240" w:lineRule="auto"/>
        <w:ind w:left="0" w:firstLine="567"/>
        <w:jc w:val="both"/>
        <w:rPr>
          <w:rFonts w:ascii="Times New Roman" w:hAnsi="Times New Roman" w:cs="Times New Roman"/>
          <w:sz w:val="28"/>
          <w:szCs w:val="28"/>
        </w:rPr>
      </w:pPr>
      <w:r w:rsidRPr="00C727CA">
        <w:rPr>
          <w:rFonts w:ascii="Times New Roman" w:hAnsi="Times New Roman" w:cs="Times New Roman"/>
          <w:sz w:val="28"/>
          <w:szCs w:val="28"/>
        </w:rPr>
        <w:t xml:space="preserve"> Воспитание чувства патриотизма, бережное отношение к природе своего края, понимание важности охраняемой территории Югры</w:t>
      </w:r>
    </w:p>
    <w:p w:rsidR="00592F81" w:rsidRPr="00C727CA" w:rsidRDefault="00592F81" w:rsidP="00592F81">
      <w:pPr>
        <w:numPr>
          <w:ilvl w:val="0"/>
          <w:numId w:val="2"/>
        </w:numPr>
        <w:spacing w:after="0" w:line="240" w:lineRule="auto"/>
        <w:ind w:left="0" w:firstLine="567"/>
        <w:jc w:val="both"/>
        <w:rPr>
          <w:rFonts w:ascii="Times New Roman" w:hAnsi="Times New Roman" w:cs="Times New Roman"/>
          <w:sz w:val="28"/>
          <w:szCs w:val="28"/>
        </w:rPr>
      </w:pPr>
      <w:r w:rsidRPr="00C727CA">
        <w:rPr>
          <w:rFonts w:ascii="Times New Roman" w:hAnsi="Times New Roman" w:cs="Times New Roman"/>
          <w:sz w:val="28"/>
          <w:szCs w:val="28"/>
        </w:rPr>
        <w:t>Формирование познавательных интересов, гуманное, бережное  отношение к природе, окружающей среде;</w:t>
      </w:r>
    </w:p>
    <w:p w:rsidR="00592F81" w:rsidRPr="00C727CA" w:rsidRDefault="00592F81" w:rsidP="00592F81">
      <w:pPr>
        <w:numPr>
          <w:ilvl w:val="0"/>
          <w:numId w:val="2"/>
        </w:numPr>
        <w:spacing w:after="0" w:line="240" w:lineRule="auto"/>
        <w:ind w:left="0" w:firstLine="567"/>
        <w:jc w:val="both"/>
        <w:rPr>
          <w:rFonts w:ascii="Times New Roman" w:hAnsi="Times New Roman" w:cs="Times New Roman"/>
          <w:sz w:val="28"/>
          <w:szCs w:val="28"/>
        </w:rPr>
      </w:pPr>
      <w:r w:rsidRPr="00C727CA">
        <w:rPr>
          <w:rFonts w:ascii="Times New Roman" w:hAnsi="Times New Roman" w:cs="Times New Roman"/>
          <w:sz w:val="28"/>
          <w:szCs w:val="28"/>
        </w:rPr>
        <w:t>Совместное изготовление плаката-стенгазеты на тему «Природные парки ХМАО»</w:t>
      </w:r>
    </w:p>
    <w:p w:rsidR="00994EA5" w:rsidRPr="00C727CA" w:rsidRDefault="00994EA5" w:rsidP="00592F81">
      <w:pPr>
        <w:pStyle w:val="a4"/>
        <w:shd w:val="clear" w:color="auto" w:fill="FFFFFF"/>
        <w:spacing w:before="0" w:beforeAutospacing="0" w:after="0" w:afterAutospacing="0"/>
        <w:ind w:firstLine="567"/>
        <w:jc w:val="center"/>
        <w:rPr>
          <w:b/>
          <w:sz w:val="28"/>
          <w:szCs w:val="28"/>
        </w:rPr>
      </w:pPr>
      <w:r w:rsidRPr="00C727CA">
        <w:rPr>
          <w:b/>
          <w:sz w:val="28"/>
          <w:szCs w:val="28"/>
        </w:rPr>
        <w:t>ХОД</w:t>
      </w:r>
      <w:r w:rsidR="00895DBE" w:rsidRPr="00C727CA">
        <w:rPr>
          <w:b/>
          <w:sz w:val="28"/>
          <w:szCs w:val="28"/>
        </w:rPr>
        <w:t xml:space="preserve"> МЕРОПРИЯТИЯ</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b/>
          <w:bCs/>
          <w:sz w:val="28"/>
          <w:szCs w:val="28"/>
        </w:rPr>
        <w:t>1.Орг</w:t>
      </w:r>
      <w:proofErr w:type="gramStart"/>
      <w:r w:rsidRPr="00C727CA">
        <w:rPr>
          <w:b/>
          <w:bCs/>
          <w:sz w:val="28"/>
          <w:szCs w:val="28"/>
        </w:rPr>
        <w:t>.м</w:t>
      </w:r>
      <w:proofErr w:type="gramEnd"/>
      <w:r w:rsidRPr="00C727CA">
        <w:rPr>
          <w:b/>
          <w:bCs/>
          <w:sz w:val="28"/>
          <w:szCs w:val="28"/>
        </w:rPr>
        <w:t>омент:</w:t>
      </w:r>
    </w:p>
    <w:p w:rsidR="00994EA5" w:rsidRPr="00C727CA" w:rsidRDefault="00895DBE" w:rsidP="00592F81">
      <w:pPr>
        <w:pStyle w:val="a4"/>
        <w:shd w:val="clear" w:color="auto" w:fill="FFFFFF"/>
        <w:spacing w:before="0" w:beforeAutospacing="0" w:after="0" w:afterAutospacing="0"/>
        <w:ind w:firstLine="567"/>
        <w:jc w:val="both"/>
        <w:rPr>
          <w:sz w:val="28"/>
          <w:szCs w:val="28"/>
        </w:rPr>
      </w:pPr>
      <w:r w:rsidRPr="00C727CA">
        <w:rPr>
          <w:rStyle w:val="a3"/>
          <w:sz w:val="28"/>
          <w:szCs w:val="28"/>
          <w:bdr w:val="none" w:sz="0" w:space="0" w:color="auto" w:frame="1"/>
        </w:rPr>
        <w:t xml:space="preserve">- </w:t>
      </w:r>
      <w:r w:rsidR="00994EA5" w:rsidRPr="00C727CA">
        <w:rPr>
          <w:sz w:val="28"/>
          <w:szCs w:val="28"/>
        </w:rPr>
        <w:t xml:space="preserve"> Замечательный писатель и большой любитель природы, М. Пришвин писал: «Мы хозяева природы, и она для нас кладовая солнца с великими сокровищами жизни. Рыбе - вода, птице - воздух, зверю - лес и горы. А человеку нужна Родина. И охранять природу - значит охранять Родину».</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b/>
          <w:bCs/>
          <w:sz w:val="28"/>
          <w:szCs w:val="28"/>
        </w:rPr>
        <w:t>2.Вводная часть</w:t>
      </w:r>
      <w:r w:rsidR="008158BC" w:rsidRPr="00C727CA">
        <w:rPr>
          <w:b/>
          <w:bCs/>
          <w:sz w:val="28"/>
          <w:szCs w:val="28"/>
        </w:rPr>
        <w:t>, целеполагание</w:t>
      </w:r>
    </w:p>
    <w:p w:rsidR="00994EA5" w:rsidRPr="00C727CA" w:rsidRDefault="00895DBE"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 </w:t>
      </w:r>
      <w:r w:rsidR="00994EA5" w:rsidRPr="00C727CA">
        <w:rPr>
          <w:sz w:val="28"/>
          <w:szCs w:val="28"/>
        </w:rPr>
        <w:t>Мы все с вами граждане одной самой могучей, самой родной страны - России. Нам посчастливилось родиться в этой замечательной стране. Но ещё дороже и ближе нашему сердцу - наша малая Родина.</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sz w:val="28"/>
          <w:szCs w:val="28"/>
        </w:rPr>
        <w:t>- Что мы называем малой родиной? (край, в котором родились).</w:t>
      </w:r>
    </w:p>
    <w:p w:rsidR="00994EA5" w:rsidRPr="00C727CA" w:rsidRDefault="00994EA5" w:rsidP="00592F81">
      <w:pPr>
        <w:pStyle w:val="a4"/>
        <w:shd w:val="clear" w:color="auto" w:fill="FFFFFF"/>
        <w:spacing w:before="0" w:beforeAutospacing="0" w:after="0" w:afterAutospacing="0"/>
        <w:ind w:firstLine="567"/>
        <w:jc w:val="both"/>
        <w:rPr>
          <w:sz w:val="28"/>
          <w:szCs w:val="28"/>
        </w:rPr>
      </w:pPr>
      <w:r w:rsidRPr="00C727CA">
        <w:rPr>
          <w:sz w:val="28"/>
          <w:szCs w:val="28"/>
        </w:rPr>
        <w:t>- Как называется наш край? (ХМАО-ЮГРА).</w:t>
      </w:r>
    </w:p>
    <w:p w:rsidR="00994EA5" w:rsidRPr="00C727CA" w:rsidRDefault="00895DBE"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 </w:t>
      </w:r>
      <w:r w:rsidR="000453E8" w:rsidRPr="00C727CA">
        <w:rPr>
          <w:sz w:val="28"/>
          <w:szCs w:val="28"/>
        </w:rPr>
        <w:t>Ханты-Мансийский автономный округ - Югра располагает огромным природно-ресурсным потенциалом, является основным нефтегазоносным регионом России и одним из крупнейших нефтедобывающих регионов мира.</w:t>
      </w:r>
    </w:p>
    <w:p w:rsidR="00895DBE" w:rsidRPr="00C727CA" w:rsidRDefault="00895DBE"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Но из-за интенсивного развития нефтедобывающей </w:t>
      </w:r>
      <w:proofErr w:type="gramStart"/>
      <w:r w:rsidRPr="00C727CA">
        <w:rPr>
          <w:sz w:val="28"/>
          <w:szCs w:val="28"/>
        </w:rPr>
        <w:t>промышленности</w:t>
      </w:r>
      <w:proofErr w:type="gramEnd"/>
      <w:r w:rsidRPr="00C727CA">
        <w:rPr>
          <w:sz w:val="28"/>
          <w:szCs w:val="28"/>
        </w:rPr>
        <w:t xml:space="preserve"> а регионе наблюдаются экологические проблемы:</w:t>
      </w:r>
    </w:p>
    <w:p w:rsidR="00895DBE" w:rsidRPr="00C727CA" w:rsidRDefault="000453E8" w:rsidP="00592F81">
      <w:pPr>
        <w:pStyle w:val="a4"/>
        <w:numPr>
          <w:ilvl w:val="0"/>
          <w:numId w:val="1"/>
        </w:numPr>
        <w:shd w:val="clear" w:color="auto" w:fill="FFFFFF"/>
        <w:spacing w:before="0" w:beforeAutospacing="0" w:after="0" w:afterAutospacing="0"/>
        <w:ind w:left="0" w:firstLine="567"/>
        <w:jc w:val="both"/>
        <w:rPr>
          <w:sz w:val="28"/>
          <w:szCs w:val="28"/>
        </w:rPr>
      </w:pPr>
      <w:r w:rsidRPr="00C727CA">
        <w:rPr>
          <w:sz w:val="28"/>
          <w:szCs w:val="28"/>
        </w:rPr>
        <w:lastRenderedPageBreak/>
        <w:t>загрязнение атмосферного воз</w:t>
      </w:r>
      <w:r w:rsidR="00895DBE" w:rsidRPr="00C727CA">
        <w:rPr>
          <w:sz w:val="28"/>
          <w:szCs w:val="28"/>
        </w:rPr>
        <w:t>духа, водных объектов и земель,</w:t>
      </w:r>
    </w:p>
    <w:p w:rsidR="00895DBE" w:rsidRPr="00C727CA" w:rsidRDefault="000453E8" w:rsidP="00592F81">
      <w:pPr>
        <w:pStyle w:val="a4"/>
        <w:numPr>
          <w:ilvl w:val="0"/>
          <w:numId w:val="1"/>
        </w:numPr>
        <w:shd w:val="clear" w:color="auto" w:fill="FFFFFF"/>
        <w:spacing w:before="0" w:beforeAutospacing="0" w:after="0" w:afterAutospacing="0"/>
        <w:ind w:left="0" w:firstLine="567"/>
        <w:jc w:val="both"/>
        <w:rPr>
          <w:sz w:val="28"/>
          <w:szCs w:val="28"/>
        </w:rPr>
      </w:pPr>
      <w:r w:rsidRPr="00C727CA">
        <w:rPr>
          <w:sz w:val="28"/>
          <w:szCs w:val="28"/>
        </w:rPr>
        <w:t>проблемы размещения и утилизации отходов,</w:t>
      </w:r>
    </w:p>
    <w:p w:rsidR="000453E8" w:rsidRPr="00C727CA" w:rsidRDefault="000453E8" w:rsidP="00592F81">
      <w:pPr>
        <w:pStyle w:val="a4"/>
        <w:numPr>
          <w:ilvl w:val="0"/>
          <w:numId w:val="1"/>
        </w:numPr>
        <w:shd w:val="clear" w:color="auto" w:fill="FFFFFF"/>
        <w:spacing w:before="0" w:beforeAutospacing="0" w:after="0" w:afterAutospacing="0"/>
        <w:ind w:left="0" w:firstLine="567"/>
        <w:jc w:val="both"/>
        <w:rPr>
          <w:sz w:val="28"/>
          <w:szCs w:val="28"/>
        </w:rPr>
      </w:pPr>
      <w:r w:rsidRPr="00C727CA">
        <w:rPr>
          <w:sz w:val="28"/>
          <w:szCs w:val="28"/>
        </w:rPr>
        <w:t xml:space="preserve"> трансформация среды обитания животного и растительного мира.</w:t>
      </w:r>
    </w:p>
    <w:p w:rsidR="000E0EF3" w:rsidRPr="00C727CA" w:rsidRDefault="000E0EF3" w:rsidP="00592F81">
      <w:pPr>
        <w:pStyle w:val="a4"/>
        <w:shd w:val="clear" w:color="auto" w:fill="FFFFFF"/>
        <w:spacing w:before="0" w:beforeAutospacing="0" w:after="0" w:afterAutospacing="0"/>
        <w:ind w:firstLine="567"/>
        <w:jc w:val="both"/>
        <w:rPr>
          <w:sz w:val="28"/>
          <w:szCs w:val="28"/>
        </w:rPr>
      </w:pPr>
      <w:r w:rsidRPr="00C727CA">
        <w:rPr>
          <w:sz w:val="28"/>
          <w:szCs w:val="28"/>
        </w:rPr>
        <w:t>Эти факторы оказывают существенную негативную нагрузку на окружающую среду, являются постоянной угрозой причинения вреда окружающей среде и жизненно важным интересам населения.</w:t>
      </w:r>
    </w:p>
    <w:p w:rsidR="000E0EF3" w:rsidRPr="00C727CA" w:rsidRDefault="000E0EF3"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целях обеспечения благоприятного состояния окружающей среды и экологической безопасности на территории Ханты-Мансийского автономного округа – Югры реализуется государственная программа автономного округа «Обеспечение экологической безопасности Ханты-Мансийского автономного округа – Югры на 2014-2020 годы». </w:t>
      </w:r>
    </w:p>
    <w:p w:rsidR="00895DBE" w:rsidRPr="00C727CA" w:rsidRDefault="00414DCC"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На территории округа есть  особо охраняемые </w:t>
      </w:r>
      <w:r w:rsidR="00CC1B41" w:rsidRPr="00C727CA">
        <w:rPr>
          <w:sz w:val="28"/>
          <w:szCs w:val="28"/>
        </w:rPr>
        <w:t>природных территорий</w:t>
      </w:r>
      <w:r w:rsidR="00895DBE" w:rsidRPr="00C727CA">
        <w:rPr>
          <w:sz w:val="28"/>
          <w:szCs w:val="28"/>
        </w:rPr>
        <w:t xml:space="preserve">. Эти территории </w:t>
      </w:r>
      <w:r w:rsidR="00CC1B41" w:rsidRPr="00C727CA">
        <w:rPr>
          <w:sz w:val="28"/>
          <w:szCs w:val="28"/>
        </w:rPr>
        <w:t xml:space="preserve"> позволяют сохранять типичные и уникальные природные ландшафты, разнообразие животного и растительного мира,  объекты природного и культурного наследия. </w:t>
      </w:r>
    </w:p>
    <w:p w:rsidR="00CC1B41" w:rsidRPr="00C727CA" w:rsidRDefault="00CC1B41"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Югре насчитывается 24 особо </w:t>
      </w:r>
      <w:r w:rsidR="00895DBE" w:rsidRPr="00C727CA">
        <w:rPr>
          <w:sz w:val="28"/>
          <w:szCs w:val="28"/>
        </w:rPr>
        <w:t>охраняемых природных территорий. 2 заповедник</w:t>
      </w:r>
      <w:proofErr w:type="gramStart"/>
      <w:r w:rsidR="00895DBE" w:rsidRPr="00C727CA">
        <w:rPr>
          <w:sz w:val="28"/>
          <w:szCs w:val="28"/>
        </w:rPr>
        <w:t>а-</w:t>
      </w:r>
      <w:proofErr w:type="gramEnd"/>
      <w:r w:rsidR="00895DBE" w:rsidRPr="00C727CA">
        <w:rPr>
          <w:sz w:val="28"/>
          <w:szCs w:val="28"/>
        </w:rPr>
        <w:t xml:space="preserve"> «Малая Сосьва» и «Юганский»; 8 заказников; 4 природных парка: «</w:t>
      </w:r>
      <w:proofErr w:type="spellStart"/>
      <w:r w:rsidR="00895DBE" w:rsidRPr="00C727CA">
        <w:rPr>
          <w:sz w:val="28"/>
          <w:szCs w:val="28"/>
        </w:rPr>
        <w:t>Самаровский</w:t>
      </w:r>
      <w:proofErr w:type="spellEnd"/>
      <w:r w:rsidR="00895DBE" w:rsidRPr="00C727CA">
        <w:rPr>
          <w:sz w:val="28"/>
          <w:szCs w:val="28"/>
        </w:rPr>
        <w:t xml:space="preserve"> </w:t>
      </w:r>
      <w:proofErr w:type="spellStart"/>
      <w:r w:rsidR="00895DBE" w:rsidRPr="00C727CA">
        <w:rPr>
          <w:sz w:val="28"/>
          <w:szCs w:val="28"/>
        </w:rPr>
        <w:t>чугас</w:t>
      </w:r>
      <w:proofErr w:type="spellEnd"/>
      <w:r w:rsidR="00895DBE" w:rsidRPr="00C727CA">
        <w:rPr>
          <w:sz w:val="28"/>
          <w:szCs w:val="28"/>
        </w:rPr>
        <w:t>», «Сибирские увалы», «</w:t>
      </w:r>
      <w:proofErr w:type="spellStart"/>
      <w:r w:rsidR="00895DBE" w:rsidRPr="00C727CA">
        <w:rPr>
          <w:sz w:val="28"/>
          <w:szCs w:val="28"/>
        </w:rPr>
        <w:t>Нумто</w:t>
      </w:r>
      <w:proofErr w:type="spellEnd"/>
      <w:r w:rsidR="00895DBE" w:rsidRPr="00C727CA">
        <w:rPr>
          <w:sz w:val="28"/>
          <w:szCs w:val="28"/>
        </w:rPr>
        <w:t>» и «</w:t>
      </w:r>
      <w:proofErr w:type="spellStart"/>
      <w:r w:rsidR="00895DBE" w:rsidRPr="00C727CA">
        <w:rPr>
          <w:sz w:val="28"/>
          <w:szCs w:val="28"/>
        </w:rPr>
        <w:t>Кондинские</w:t>
      </w:r>
      <w:proofErr w:type="spellEnd"/>
      <w:r w:rsidR="00895DBE" w:rsidRPr="00C727CA">
        <w:rPr>
          <w:sz w:val="28"/>
          <w:szCs w:val="28"/>
        </w:rPr>
        <w:t xml:space="preserve"> озера»; 10 памятников природы; археологические комплекс</w:t>
      </w:r>
      <w:proofErr w:type="gramStart"/>
      <w:r w:rsidR="00895DBE" w:rsidRPr="00C727CA">
        <w:rPr>
          <w:sz w:val="28"/>
          <w:szCs w:val="28"/>
        </w:rPr>
        <w:t>ы-</w:t>
      </w:r>
      <w:proofErr w:type="gramEnd"/>
      <w:r w:rsidR="00895DBE" w:rsidRPr="00C727CA">
        <w:rPr>
          <w:sz w:val="28"/>
          <w:szCs w:val="28"/>
        </w:rPr>
        <w:t>«</w:t>
      </w:r>
      <w:proofErr w:type="spellStart"/>
      <w:r w:rsidR="00895DBE" w:rsidRPr="00C727CA">
        <w:rPr>
          <w:sz w:val="28"/>
          <w:szCs w:val="28"/>
        </w:rPr>
        <w:t>Барсова</w:t>
      </w:r>
      <w:proofErr w:type="spellEnd"/>
      <w:r w:rsidR="00895DBE" w:rsidRPr="00C727CA">
        <w:rPr>
          <w:sz w:val="28"/>
          <w:szCs w:val="28"/>
        </w:rPr>
        <w:t xml:space="preserve"> гора», «</w:t>
      </w:r>
      <w:proofErr w:type="spellStart"/>
      <w:r w:rsidR="00895DBE" w:rsidRPr="00C727CA">
        <w:rPr>
          <w:sz w:val="28"/>
          <w:szCs w:val="28"/>
        </w:rPr>
        <w:t>Сайгатино</w:t>
      </w:r>
      <w:proofErr w:type="spellEnd"/>
      <w:r w:rsidR="00895DBE" w:rsidRPr="00C727CA">
        <w:rPr>
          <w:sz w:val="28"/>
          <w:szCs w:val="28"/>
        </w:rPr>
        <w:t xml:space="preserve">», городище </w:t>
      </w:r>
      <w:proofErr w:type="spellStart"/>
      <w:r w:rsidR="00895DBE" w:rsidRPr="00C727CA">
        <w:rPr>
          <w:sz w:val="28"/>
          <w:szCs w:val="28"/>
        </w:rPr>
        <w:t>Шеркалы</w:t>
      </w:r>
      <w:proofErr w:type="spellEnd"/>
      <w:r w:rsidR="00895DBE" w:rsidRPr="00C727CA">
        <w:rPr>
          <w:sz w:val="28"/>
          <w:szCs w:val="28"/>
        </w:rPr>
        <w:t>.</w:t>
      </w:r>
      <w:r w:rsidRPr="00C727CA">
        <w:rPr>
          <w:sz w:val="28"/>
          <w:szCs w:val="28"/>
        </w:rPr>
        <w:t xml:space="preserve"> Кроме того, на территории округа располагаются два водно-болотных угодья международного значения: В</w:t>
      </w:r>
      <w:r w:rsidR="00895DBE" w:rsidRPr="00C727CA">
        <w:rPr>
          <w:sz w:val="28"/>
          <w:szCs w:val="28"/>
        </w:rPr>
        <w:t xml:space="preserve">ерхнее </w:t>
      </w:r>
      <w:proofErr w:type="spellStart"/>
      <w:r w:rsidR="00895DBE" w:rsidRPr="00C727CA">
        <w:rPr>
          <w:sz w:val="28"/>
          <w:szCs w:val="28"/>
        </w:rPr>
        <w:t>Двуобье</w:t>
      </w:r>
      <w:proofErr w:type="spellEnd"/>
      <w:r w:rsidR="00895DBE" w:rsidRPr="00C727CA">
        <w:rPr>
          <w:sz w:val="28"/>
          <w:szCs w:val="28"/>
        </w:rPr>
        <w:t xml:space="preserve"> и Нижнее </w:t>
      </w:r>
      <w:proofErr w:type="spellStart"/>
      <w:r w:rsidR="00895DBE" w:rsidRPr="00C727CA">
        <w:rPr>
          <w:sz w:val="28"/>
          <w:szCs w:val="28"/>
        </w:rPr>
        <w:t>Двуобье</w:t>
      </w:r>
      <w:proofErr w:type="spellEnd"/>
      <w:r w:rsidR="00895DBE" w:rsidRPr="00C727CA">
        <w:rPr>
          <w:sz w:val="28"/>
          <w:szCs w:val="28"/>
        </w:rPr>
        <w:t>,</w:t>
      </w:r>
      <w:r w:rsidR="00414DCC" w:rsidRPr="00C727CA">
        <w:rPr>
          <w:sz w:val="28"/>
          <w:szCs w:val="28"/>
        </w:rPr>
        <w:t xml:space="preserve"> </w:t>
      </w:r>
      <w:r w:rsidRPr="00C727CA">
        <w:rPr>
          <w:sz w:val="28"/>
          <w:szCs w:val="28"/>
        </w:rPr>
        <w:t>предназначенные для охраны мест обитания водоплавающих птиц, нереста рыб, сохранения кормовых баз.</w:t>
      </w:r>
    </w:p>
    <w:p w:rsidR="00CC1B41" w:rsidRPr="00C727CA" w:rsidRDefault="00CC1B41"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Красную книгу Югры </w:t>
      </w:r>
      <w:proofErr w:type="gramStart"/>
      <w:r w:rsidRPr="00C727CA">
        <w:rPr>
          <w:sz w:val="28"/>
          <w:szCs w:val="28"/>
        </w:rPr>
        <w:t>внесены</w:t>
      </w:r>
      <w:proofErr w:type="gramEnd"/>
      <w:r w:rsidRPr="00C727CA">
        <w:rPr>
          <w:sz w:val="28"/>
          <w:szCs w:val="28"/>
        </w:rPr>
        <w:t xml:space="preserve"> 48 видов животных, 150 видов растений и 38 видов грибов.</w:t>
      </w:r>
    </w:p>
    <w:p w:rsidR="000453E8" w:rsidRPr="00C727CA" w:rsidRDefault="00A07431" w:rsidP="00592F81">
      <w:pPr>
        <w:pStyle w:val="a4"/>
        <w:shd w:val="clear" w:color="auto" w:fill="FFFFFF"/>
        <w:spacing w:before="0" w:beforeAutospacing="0" w:after="0" w:afterAutospacing="0"/>
        <w:ind w:firstLine="567"/>
        <w:jc w:val="both"/>
        <w:rPr>
          <w:sz w:val="28"/>
          <w:szCs w:val="28"/>
        </w:rPr>
      </w:pPr>
      <w:r w:rsidRPr="00C727CA">
        <w:rPr>
          <w:sz w:val="28"/>
          <w:szCs w:val="28"/>
        </w:rPr>
        <w:t>Одним из важнейших способов формирования экологической культуры в округе является Международная экологическая акция «Спасти и сохранить»</w:t>
      </w:r>
    </w:p>
    <w:p w:rsidR="00A07431" w:rsidRPr="00C727CA" w:rsidRDefault="00895DBE" w:rsidP="00592F81">
      <w:pPr>
        <w:pStyle w:val="a4"/>
        <w:shd w:val="clear" w:color="auto" w:fill="FFFFFF"/>
        <w:spacing w:before="0" w:beforeAutospacing="0" w:after="0" w:afterAutospacing="0"/>
        <w:ind w:firstLine="567"/>
        <w:jc w:val="both"/>
        <w:rPr>
          <w:sz w:val="28"/>
          <w:szCs w:val="28"/>
        </w:rPr>
      </w:pPr>
      <w:r w:rsidRPr="00C727CA">
        <w:rPr>
          <w:sz w:val="28"/>
          <w:szCs w:val="28"/>
        </w:rPr>
        <w:t>- Посмотрите на слайд и прочитайте тему нашего мероприятия (Путешествие по особо охраняемым природным паркам ХМАО)</w:t>
      </w:r>
    </w:p>
    <w:p w:rsidR="00A07431" w:rsidRPr="00C727CA" w:rsidRDefault="00A07431"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-Какие цели мы </w:t>
      </w:r>
      <w:r w:rsidR="00895DBE" w:rsidRPr="00C727CA">
        <w:rPr>
          <w:sz w:val="28"/>
          <w:szCs w:val="28"/>
        </w:rPr>
        <w:t>можем поставить? (Узнать о природных парках Югры,</w:t>
      </w:r>
      <w:r w:rsidR="00414DCC" w:rsidRPr="00C727CA">
        <w:rPr>
          <w:sz w:val="28"/>
          <w:szCs w:val="28"/>
        </w:rPr>
        <w:t xml:space="preserve"> </w:t>
      </w:r>
      <w:r w:rsidR="00895DBE" w:rsidRPr="00C727CA">
        <w:rPr>
          <w:sz w:val="28"/>
          <w:szCs w:val="28"/>
        </w:rPr>
        <w:t>животном и растительном мире, а также о достопримечательностях каждого парка</w:t>
      </w:r>
      <w:r w:rsidRPr="00C727CA">
        <w:rPr>
          <w:sz w:val="28"/>
          <w:szCs w:val="28"/>
        </w:rPr>
        <w:t>)</w:t>
      </w:r>
      <w:r w:rsidR="00895DBE" w:rsidRPr="00C727CA">
        <w:rPr>
          <w:sz w:val="28"/>
          <w:szCs w:val="28"/>
        </w:rPr>
        <w:t>.</w:t>
      </w:r>
    </w:p>
    <w:p w:rsidR="00895DBE" w:rsidRPr="00C727CA" w:rsidRDefault="00895DBE" w:rsidP="00592F81">
      <w:pPr>
        <w:pStyle w:val="a4"/>
        <w:shd w:val="clear" w:color="auto" w:fill="FFFFFF"/>
        <w:spacing w:before="0" w:beforeAutospacing="0" w:after="0" w:afterAutospacing="0"/>
        <w:ind w:firstLine="567"/>
        <w:jc w:val="both"/>
        <w:rPr>
          <w:sz w:val="28"/>
          <w:szCs w:val="28"/>
        </w:rPr>
      </w:pPr>
      <w:r w:rsidRPr="00C727CA">
        <w:rPr>
          <w:sz w:val="28"/>
          <w:szCs w:val="28"/>
        </w:rPr>
        <w:t>- Как вы думаете, как мы сможем путешествовать</w:t>
      </w:r>
      <w:proofErr w:type="gramStart"/>
      <w:r w:rsidRPr="00C727CA">
        <w:rPr>
          <w:sz w:val="28"/>
          <w:szCs w:val="28"/>
        </w:rPr>
        <w:t>?(</w:t>
      </w:r>
      <w:proofErr w:type="gramEnd"/>
      <w:r w:rsidRPr="00C727CA">
        <w:rPr>
          <w:sz w:val="28"/>
          <w:szCs w:val="28"/>
        </w:rPr>
        <w:t>высказывания детей)</w:t>
      </w:r>
    </w:p>
    <w:p w:rsidR="00895DBE" w:rsidRPr="00C727CA" w:rsidRDefault="00895DBE" w:rsidP="00592F81">
      <w:pPr>
        <w:spacing w:after="0" w:line="240" w:lineRule="auto"/>
        <w:ind w:firstLine="567"/>
        <w:jc w:val="both"/>
        <w:rPr>
          <w:rFonts w:ascii="Times New Roman" w:hAnsi="Times New Roman" w:cs="Times New Roman"/>
          <w:sz w:val="28"/>
          <w:szCs w:val="28"/>
        </w:rPr>
      </w:pPr>
      <w:r w:rsidRPr="00C727CA">
        <w:rPr>
          <w:rFonts w:ascii="Times New Roman" w:hAnsi="Times New Roman" w:cs="Times New Roman"/>
          <w:sz w:val="28"/>
          <w:szCs w:val="28"/>
        </w:rPr>
        <w:t>-</w:t>
      </w:r>
      <w:r w:rsidRPr="00C727CA">
        <w:rPr>
          <w:rFonts w:ascii="Times New Roman" w:hAnsi="Times New Roman" w:cs="Times New Roman"/>
          <w:sz w:val="28"/>
          <w:szCs w:val="28"/>
          <w:shd w:val="clear" w:color="auto" w:fill="FFFFFF"/>
        </w:rPr>
        <w:t xml:space="preserve"> Ребята, сегодня мы отправимся в необычное, но очень серьёзное и важное путешествие по просторам нашего края. Познакомимся с природными парками, </w:t>
      </w:r>
      <w:proofErr w:type="gramStart"/>
      <w:r w:rsidRPr="00C727CA">
        <w:rPr>
          <w:rFonts w:ascii="Times New Roman" w:hAnsi="Times New Roman" w:cs="Times New Roman"/>
          <w:sz w:val="28"/>
          <w:szCs w:val="28"/>
          <w:shd w:val="clear" w:color="auto" w:fill="FFFFFF"/>
        </w:rPr>
        <w:t>узнаем для чего они созданы</w:t>
      </w:r>
      <w:proofErr w:type="gramEnd"/>
      <w:r w:rsidRPr="00C727CA">
        <w:rPr>
          <w:rFonts w:ascii="Times New Roman" w:hAnsi="Times New Roman" w:cs="Times New Roman"/>
          <w:sz w:val="28"/>
          <w:szCs w:val="28"/>
          <w:shd w:val="clear" w:color="auto" w:fill="FFFFFF"/>
        </w:rPr>
        <w:t xml:space="preserve">. </w:t>
      </w:r>
      <w:proofErr w:type="gramStart"/>
      <w:r w:rsidRPr="00C727CA">
        <w:rPr>
          <w:rFonts w:ascii="Times New Roman" w:hAnsi="Times New Roman" w:cs="Times New Roman"/>
          <w:sz w:val="28"/>
          <w:szCs w:val="28"/>
          <w:shd w:val="clear" w:color="auto" w:fill="FFFFFF"/>
        </w:rPr>
        <w:t>Совершая путешествие мы сможем  разузнать все</w:t>
      </w:r>
      <w:proofErr w:type="gramEnd"/>
      <w:r w:rsidRPr="00C727CA">
        <w:rPr>
          <w:rFonts w:ascii="Times New Roman" w:hAnsi="Times New Roman" w:cs="Times New Roman"/>
          <w:sz w:val="28"/>
          <w:szCs w:val="28"/>
          <w:shd w:val="clear" w:color="auto" w:fill="FFFFFF"/>
        </w:rPr>
        <w:t xml:space="preserve">  тайны природы, разглядеть её красоту, увидеть все беды и помочь ей.</w:t>
      </w:r>
      <w:r w:rsidR="00414DCC" w:rsidRPr="00C727CA">
        <w:rPr>
          <w:rFonts w:ascii="Times New Roman" w:hAnsi="Times New Roman" w:cs="Times New Roman"/>
          <w:sz w:val="28"/>
          <w:szCs w:val="28"/>
          <w:shd w:val="clear" w:color="auto" w:fill="FFFFFF"/>
        </w:rPr>
        <w:t xml:space="preserve"> </w:t>
      </w:r>
      <w:r w:rsidRPr="00C727CA">
        <w:rPr>
          <w:rFonts w:ascii="Times New Roman" w:hAnsi="Times New Roman" w:cs="Times New Roman"/>
          <w:sz w:val="28"/>
          <w:szCs w:val="28"/>
          <w:shd w:val="clear" w:color="auto" w:fill="FFFFFF"/>
        </w:rPr>
        <w:t>Это путешествие будет виртуальным.</w:t>
      </w:r>
      <w:r w:rsidRPr="00C727CA">
        <w:rPr>
          <w:rFonts w:ascii="Times New Roman" w:hAnsi="Times New Roman" w:cs="Times New Roman"/>
          <w:sz w:val="28"/>
          <w:szCs w:val="28"/>
        </w:rPr>
        <w:t xml:space="preserve"> Я буду вам рассказывать и показывать пре</w:t>
      </w:r>
      <w:r w:rsidR="00414DCC" w:rsidRPr="00C727CA">
        <w:rPr>
          <w:rFonts w:ascii="Times New Roman" w:hAnsi="Times New Roman" w:cs="Times New Roman"/>
          <w:sz w:val="28"/>
          <w:szCs w:val="28"/>
        </w:rPr>
        <w:t xml:space="preserve">зентацию, а вы работать в </w:t>
      </w:r>
      <w:r w:rsidR="00C727CA" w:rsidRPr="00C727CA">
        <w:rPr>
          <w:rFonts w:ascii="Times New Roman" w:hAnsi="Times New Roman" w:cs="Times New Roman"/>
          <w:sz w:val="28"/>
          <w:szCs w:val="28"/>
        </w:rPr>
        <w:t>группах</w:t>
      </w:r>
      <w:r w:rsidR="00414DCC" w:rsidRPr="00C727CA">
        <w:rPr>
          <w:rFonts w:ascii="Times New Roman" w:hAnsi="Times New Roman" w:cs="Times New Roman"/>
          <w:sz w:val="28"/>
          <w:szCs w:val="28"/>
        </w:rPr>
        <w:t xml:space="preserve">. </w:t>
      </w:r>
      <w:r w:rsidRPr="00C727CA">
        <w:rPr>
          <w:rFonts w:ascii="Times New Roman" w:hAnsi="Times New Roman" w:cs="Times New Roman"/>
          <w:sz w:val="28"/>
          <w:szCs w:val="28"/>
        </w:rPr>
        <w:t>По ходу мероприятия вы должны будете заполнять таблиц</w:t>
      </w:r>
      <w:r w:rsidR="00414DCC" w:rsidRPr="00C727CA">
        <w:rPr>
          <w:rFonts w:ascii="Times New Roman" w:hAnsi="Times New Roman" w:cs="Times New Roman"/>
          <w:sz w:val="28"/>
          <w:szCs w:val="28"/>
        </w:rPr>
        <w:t>у, которая лежит у вас на столе</w:t>
      </w:r>
      <w:r w:rsidRPr="00C727CA">
        <w:rPr>
          <w:rFonts w:ascii="Times New Roman" w:hAnsi="Times New Roman" w:cs="Times New Roman"/>
          <w:sz w:val="28"/>
          <w:szCs w:val="28"/>
        </w:rPr>
        <w:t xml:space="preserve">, в конце нашего путешествия </w:t>
      </w:r>
      <w:r w:rsidR="00414DCC" w:rsidRPr="00C727CA">
        <w:rPr>
          <w:rFonts w:ascii="Times New Roman" w:hAnsi="Times New Roman" w:cs="Times New Roman"/>
          <w:sz w:val="28"/>
          <w:szCs w:val="28"/>
        </w:rPr>
        <w:t>мы оформим общую газету</w:t>
      </w:r>
      <w:r w:rsidRPr="00C727CA">
        <w:rPr>
          <w:rFonts w:ascii="Times New Roman" w:hAnsi="Times New Roman" w:cs="Times New Roman"/>
          <w:sz w:val="28"/>
          <w:szCs w:val="28"/>
        </w:rPr>
        <w:t>.</w:t>
      </w:r>
    </w:p>
    <w:p w:rsidR="00592F81" w:rsidRPr="00C727CA" w:rsidRDefault="00592F81" w:rsidP="00592F81">
      <w:pPr>
        <w:spacing w:after="0" w:line="240" w:lineRule="auto"/>
        <w:ind w:firstLine="567"/>
        <w:jc w:val="both"/>
        <w:rPr>
          <w:rFonts w:ascii="Times New Roman" w:hAnsi="Times New Roman" w:cs="Times New Roman"/>
          <w:sz w:val="28"/>
          <w:szCs w:val="28"/>
        </w:rPr>
      </w:pPr>
    </w:p>
    <w:p w:rsidR="00592F81" w:rsidRPr="00C727CA" w:rsidRDefault="00592F81" w:rsidP="00592F81">
      <w:pPr>
        <w:spacing w:after="0" w:line="240" w:lineRule="auto"/>
        <w:ind w:firstLine="567"/>
        <w:jc w:val="both"/>
        <w:rPr>
          <w:rFonts w:ascii="Times New Roman" w:hAnsi="Times New Roman" w:cs="Times New Roman"/>
          <w:sz w:val="28"/>
          <w:szCs w:val="28"/>
        </w:rPr>
      </w:pPr>
    </w:p>
    <w:p w:rsidR="00592F81" w:rsidRPr="00C727CA" w:rsidRDefault="00592F81" w:rsidP="00592F81">
      <w:pPr>
        <w:spacing w:after="0" w:line="240" w:lineRule="auto"/>
        <w:ind w:firstLine="567"/>
        <w:jc w:val="both"/>
        <w:rPr>
          <w:rFonts w:ascii="Times New Roman" w:hAnsi="Times New Roman" w:cs="Times New Roman"/>
          <w:sz w:val="28"/>
          <w:szCs w:val="28"/>
          <w:shd w:val="clear" w:color="auto" w:fill="FFFFFF"/>
        </w:rPr>
      </w:pPr>
    </w:p>
    <w:p w:rsidR="008158BC" w:rsidRPr="00C727CA" w:rsidRDefault="008158BC" w:rsidP="00592F81">
      <w:pPr>
        <w:spacing w:after="0" w:line="240" w:lineRule="auto"/>
        <w:ind w:firstLine="567"/>
        <w:jc w:val="both"/>
        <w:rPr>
          <w:rFonts w:ascii="Times New Roman" w:hAnsi="Times New Roman" w:cs="Times New Roman"/>
          <w:sz w:val="28"/>
          <w:szCs w:val="28"/>
        </w:rPr>
      </w:pPr>
    </w:p>
    <w:p w:rsidR="008158BC" w:rsidRPr="00C727CA" w:rsidRDefault="008158BC" w:rsidP="00592F81">
      <w:pPr>
        <w:pStyle w:val="a4"/>
        <w:shd w:val="clear" w:color="auto" w:fill="FFFFFF"/>
        <w:spacing w:before="0" w:beforeAutospacing="0" w:after="0" w:afterAutospacing="0"/>
        <w:ind w:firstLine="567"/>
        <w:jc w:val="both"/>
        <w:rPr>
          <w:sz w:val="28"/>
          <w:szCs w:val="28"/>
        </w:rPr>
      </w:pPr>
      <w:r w:rsidRPr="00C727CA">
        <w:rPr>
          <w:b/>
          <w:bCs/>
          <w:sz w:val="28"/>
          <w:szCs w:val="28"/>
        </w:rPr>
        <w:lastRenderedPageBreak/>
        <w:t>3. Основная часть.</w:t>
      </w:r>
    </w:p>
    <w:p w:rsidR="008158BC" w:rsidRPr="00C727CA" w:rsidRDefault="008158BC" w:rsidP="00592F81">
      <w:pPr>
        <w:pStyle w:val="a4"/>
        <w:shd w:val="clear" w:color="auto" w:fill="FFFFFF"/>
        <w:spacing w:before="0" w:beforeAutospacing="0" w:after="0" w:afterAutospacing="0"/>
        <w:ind w:firstLine="567"/>
        <w:jc w:val="both"/>
        <w:rPr>
          <w:i/>
          <w:sz w:val="28"/>
          <w:szCs w:val="28"/>
        </w:rPr>
      </w:pPr>
      <w:r w:rsidRPr="00C727CA">
        <w:rPr>
          <w:i/>
          <w:sz w:val="28"/>
          <w:szCs w:val="28"/>
        </w:rPr>
        <w:t>Информация по теме. Беседа с использованием презентации.</w:t>
      </w:r>
      <w:r w:rsidR="00592F81" w:rsidRPr="00C727CA">
        <w:rPr>
          <w:i/>
          <w:sz w:val="28"/>
          <w:szCs w:val="28"/>
        </w:rPr>
        <w:t xml:space="preserve"> Работа учащихся в группах (выбрать материала </w:t>
      </w:r>
      <w:proofErr w:type="gramStart"/>
      <w:r w:rsidR="00592F81" w:rsidRPr="00C727CA">
        <w:rPr>
          <w:i/>
          <w:sz w:val="28"/>
          <w:szCs w:val="28"/>
        </w:rPr>
        <w:t>из</w:t>
      </w:r>
      <w:proofErr w:type="gramEnd"/>
      <w:r w:rsidR="00592F81" w:rsidRPr="00C727CA">
        <w:rPr>
          <w:i/>
          <w:sz w:val="28"/>
          <w:szCs w:val="28"/>
        </w:rPr>
        <w:t xml:space="preserve"> предложенного, поместить его на плакат-стенгазету)</w:t>
      </w:r>
    </w:p>
    <w:p w:rsidR="001D3F53" w:rsidRPr="00C727CA" w:rsidRDefault="001D3F53"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Природным парком считается парк, созданный человеком непосредственно среди леса, а не насаженный его руками. Одним из таких природных парков является </w:t>
      </w:r>
      <w:r w:rsidRPr="00C727CA">
        <w:rPr>
          <w:b/>
          <w:sz w:val="28"/>
          <w:szCs w:val="28"/>
        </w:rPr>
        <w:t>«</w:t>
      </w:r>
      <w:proofErr w:type="spellStart"/>
      <w:r w:rsidRPr="00C727CA">
        <w:rPr>
          <w:b/>
          <w:sz w:val="28"/>
          <w:szCs w:val="28"/>
        </w:rPr>
        <w:t>Самаровский</w:t>
      </w:r>
      <w:proofErr w:type="spellEnd"/>
      <w:r w:rsidRPr="00C727CA">
        <w:rPr>
          <w:b/>
          <w:sz w:val="28"/>
          <w:szCs w:val="28"/>
        </w:rPr>
        <w:t xml:space="preserve"> </w:t>
      </w:r>
      <w:proofErr w:type="spellStart"/>
      <w:r w:rsidRPr="00C727CA">
        <w:rPr>
          <w:b/>
          <w:sz w:val="28"/>
          <w:szCs w:val="28"/>
        </w:rPr>
        <w:t>Чугас</w:t>
      </w:r>
      <w:proofErr w:type="spellEnd"/>
      <w:r w:rsidRPr="00C727CA">
        <w:rPr>
          <w:b/>
          <w:sz w:val="28"/>
          <w:szCs w:val="28"/>
        </w:rPr>
        <w:t>».</w:t>
      </w:r>
      <w:r w:rsidRPr="00C727CA">
        <w:rPr>
          <w:sz w:val="28"/>
          <w:szCs w:val="28"/>
        </w:rPr>
        <w:t xml:space="preserve"> Расположен он в Среднеобской низменности</w:t>
      </w:r>
      <w:r w:rsidR="00D34F17" w:rsidRPr="00C727CA">
        <w:rPr>
          <w:sz w:val="28"/>
          <w:szCs w:val="28"/>
        </w:rPr>
        <w:t>.</w:t>
      </w:r>
    </w:p>
    <w:p w:rsidR="001D3F53" w:rsidRPr="00C727CA" w:rsidRDefault="001D3F53" w:rsidP="00592F81">
      <w:pPr>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t xml:space="preserve"> Красота этих мест привлекает на отдых многочисленных туристов. Его месторасположение уникально. Парк лежит между реками Обь и Иртыш. В этом природном творении протекает множество ручьев, впадающих в Обь и Иртыш. </w:t>
      </w:r>
    </w:p>
    <w:p w:rsidR="001D3F53" w:rsidRPr="00C727CA" w:rsidRDefault="001D3F53" w:rsidP="00592F81">
      <w:pPr>
        <w:spacing w:after="0" w:line="240" w:lineRule="auto"/>
        <w:ind w:firstLine="567"/>
        <w:jc w:val="both"/>
        <w:rPr>
          <w:rFonts w:ascii="Times New Roman" w:eastAsia="Times New Roman" w:hAnsi="Times New Roman" w:cs="Times New Roman"/>
          <w:sz w:val="28"/>
          <w:szCs w:val="28"/>
          <w:lang w:eastAsia="ru-RU"/>
        </w:rPr>
      </w:pPr>
      <w:proofErr w:type="spellStart"/>
      <w:r w:rsidRPr="00C727CA">
        <w:rPr>
          <w:rFonts w:ascii="Times New Roman" w:eastAsia="Times New Roman" w:hAnsi="Times New Roman" w:cs="Times New Roman"/>
          <w:bCs/>
          <w:sz w:val="28"/>
          <w:szCs w:val="28"/>
          <w:lang w:eastAsia="ru-RU"/>
        </w:rPr>
        <w:t>Самаровский</w:t>
      </w:r>
      <w:proofErr w:type="spellEnd"/>
      <w:r w:rsidRPr="00C727CA">
        <w:rPr>
          <w:rFonts w:ascii="Times New Roman" w:eastAsia="Times New Roman" w:hAnsi="Times New Roman" w:cs="Times New Roman"/>
          <w:bCs/>
          <w:sz w:val="28"/>
          <w:szCs w:val="28"/>
          <w:lang w:eastAsia="ru-RU"/>
        </w:rPr>
        <w:t xml:space="preserve"> </w:t>
      </w:r>
      <w:proofErr w:type="spellStart"/>
      <w:r w:rsidRPr="00C727CA">
        <w:rPr>
          <w:rFonts w:ascii="Times New Roman" w:eastAsia="Times New Roman" w:hAnsi="Times New Roman" w:cs="Times New Roman"/>
          <w:bCs/>
          <w:sz w:val="28"/>
          <w:szCs w:val="28"/>
          <w:lang w:eastAsia="ru-RU"/>
        </w:rPr>
        <w:t>чугас</w:t>
      </w:r>
      <w:proofErr w:type="spellEnd"/>
      <w:r w:rsidRPr="00C727CA">
        <w:rPr>
          <w:rFonts w:ascii="Times New Roman" w:eastAsia="Times New Roman" w:hAnsi="Times New Roman" w:cs="Times New Roman"/>
          <w:sz w:val="28"/>
          <w:szCs w:val="28"/>
          <w:lang w:eastAsia="ru-RU"/>
        </w:rPr>
        <w:t xml:space="preserve"> уникальное место среди сибирской тайги. Только представьте себе, как среди первозданной природы свободно разгуливают животные, журчат ручьи, а в чаще леса укрыты священные места.</w:t>
      </w:r>
    </w:p>
    <w:p w:rsidR="001D3F53" w:rsidRPr="00C727CA" w:rsidRDefault="001D3F53" w:rsidP="00592F81">
      <w:pPr>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t xml:space="preserve">А воздух в этих краях самый целебный на земле. Природа щедро одарила Сибирь, создав такие уникальные зоны отдыха. Огромные водные </w:t>
      </w:r>
      <w:r w:rsidRPr="00C727CA">
        <w:rPr>
          <w:rFonts w:ascii="Times New Roman" w:eastAsia="Times New Roman" w:hAnsi="Times New Roman" w:cs="Times New Roman"/>
          <w:bCs/>
          <w:sz w:val="28"/>
          <w:szCs w:val="28"/>
          <w:lang w:eastAsia="ru-RU"/>
        </w:rPr>
        <w:t>ресурсы реки Обь</w:t>
      </w:r>
      <w:r w:rsidRPr="00C727CA">
        <w:rPr>
          <w:rFonts w:ascii="Times New Roman" w:eastAsia="Times New Roman" w:hAnsi="Times New Roman" w:cs="Times New Roman"/>
          <w:sz w:val="28"/>
          <w:szCs w:val="28"/>
          <w:lang w:eastAsia="ru-RU"/>
        </w:rPr>
        <w:t xml:space="preserve"> питают земли чистейшей водой, богаты рыбными запасами.</w:t>
      </w:r>
    </w:p>
    <w:p w:rsidR="001D3F53" w:rsidRPr="00C727CA" w:rsidRDefault="00DB040E" w:rsidP="00592F81">
      <w:pPr>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t>В переводе с хантыйского «</w:t>
      </w:r>
      <w:proofErr w:type="spellStart"/>
      <w:r w:rsidRPr="00C727CA">
        <w:rPr>
          <w:rFonts w:ascii="Times New Roman" w:eastAsia="Times New Roman" w:hAnsi="Times New Roman" w:cs="Times New Roman"/>
          <w:sz w:val="28"/>
          <w:szCs w:val="28"/>
          <w:lang w:eastAsia="ru-RU"/>
        </w:rPr>
        <w:t>чугас</w:t>
      </w:r>
      <w:proofErr w:type="spellEnd"/>
      <w:r w:rsidRPr="00C727CA">
        <w:rPr>
          <w:rFonts w:ascii="Times New Roman" w:eastAsia="Times New Roman" w:hAnsi="Times New Roman" w:cs="Times New Roman"/>
          <w:sz w:val="28"/>
          <w:szCs w:val="28"/>
          <w:lang w:eastAsia="ru-RU"/>
        </w:rPr>
        <w:t>» означает «одинокий остров, покрытый тайгой и возвышающийся над поймой реки».</w:t>
      </w:r>
      <w:r w:rsidR="001D3F53" w:rsidRPr="00C727CA">
        <w:rPr>
          <w:rFonts w:ascii="Times New Roman" w:eastAsia="Times New Roman" w:hAnsi="Times New Roman" w:cs="Times New Roman"/>
          <w:sz w:val="28"/>
          <w:szCs w:val="28"/>
          <w:lang w:eastAsia="ru-RU"/>
        </w:rPr>
        <w:t xml:space="preserve"> </w:t>
      </w:r>
      <w:r w:rsidRPr="00C727CA">
        <w:rPr>
          <w:rFonts w:ascii="Times New Roman" w:eastAsia="Times New Roman" w:hAnsi="Times New Roman" w:cs="Times New Roman"/>
          <w:sz w:val="28"/>
          <w:szCs w:val="28"/>
          <w:lang w:eastAsia="ru-RU"/>
        </w:rPr>
        <w:t xml:space="preserve">На территории Ханты-Мансийского автономного округа находится три </w:t>
      </w:r>
      <w:proofErr w:type="spellStart"/>
      <w:r w:rsidRPr="00C727CA">
        <w:rPr>
          <w:rFonts w:ascii="Times New Roman" w:eastAsia="Times New Roman" w:hAnsi="Times New Roman" w:cs="Times New Roman"/>
          <w:sz w:val="28"/>
          <w:szCs w:val="28"/>
          <w:lang w:eastAsia="ru-RU"/>
        </w:rPr>
        <w:t>чугаса</w:t>
      </w:r>
      <w:proofErr w:type="spellEnd"/>
      <w:r w:rsidRPr="00C727CA">
        <w:rPr>
          <w:rFonts w:ascii="Times New Roman" w:eastAsia="Times New Roman" w:hAnsi="Times New Roman" w:cs="Times New Roman"/>
          <w:sz w:val="28"/>
          <w:szCs w:val="28"/>
          <w:lang w:eastAsia="ru-RU"/>
        </w:rPr>
        <w:t xml:space="preserve">, но самый известный из них — это </w:t>
      </w:r>
      <w:proofErr w:type="spellStart"/>
      <w:r w:rsidRPr="00C727CA">
        <w:rPr>
          <w:rFonts w:ascii="Times New Roman" w:eastAsia="Times New Roman" w:hAnsi="Times New Roman" w:cs="Times New Roman"/>
          <w:sz w:val="28"/>
          <w:szCs w:val="28"/>
          <w:lang w:eastAsia="ru-RU"/>
        </w:rPr>
        <w:t>Самаровский</w:t>
      </w:r>
      <w:proofErr w:type="spellEnd"/>
      <w:r w:rsidRPr="00C727CA">
        <w:rPr>
          <w:rFonts w:ascii="Times New Roman" w:eastAsia="Times New Roman" w:hAnsi="Times New Roman" w:cs="Times New Roman"/>
          <w:sz w:val="28"/>
          <w:szCs w:val="28"/>
          <w:lang w:eastAsia="ru-RU"/>
        </w:rPr>
        <w:t>, который является самым выдающимся и непотопляемым островом в округе.</w:t>
      </w:r>
    </w:p>
    <w:p w:rsidR="00DB040E" w:rsidRPr="00C727CA" w:rsidRDefault="00DB040E" w:rsidP="00592F81">
      <w:pPr>
        <w:spacing w:after="0" w:line="240" w:lineRule="auto"/>
        <w:ind w:firstLine="567"/>
        <w:jc w:val="both"/>
        <w:rPr>
          <w:rFonts w:ascii="Times New Roman" w:hAnsi="Times New Roman" w:cs="Times New Roman"/>
          <w:sz w:val="28"/>
          <w:szCs w:val="28"/>
        </w:rPr>
      </w:pPr>
      <w:r w:rsidRPr="00C727CA">
        <w:rPr>
          <w:rFonts w:ascii="Times New Roman" w:eastAsia="Times New Roman" w:hAnsi="Times New Roman" w:cs="Times New Roman"/>
          <w:sz w:val="28"/>
          <w:szCs w:val="28"/>
          <w:lang w:eastAsia="ru-RU"/>
        </w:rPr>
        <w:t xml:space="preserve"> </w:t>
      </w:r>
      <w:proofErr w:type="spellStart"/>
      <w:r w:rsidRPr="00C727CA">
        <w:rPr>
          <w:rFonts w:ascii="Times New Roman" w:hAnsi="Times New Roman" w:cs="Times New Roman"/>
          <w:sz w:val="28"/>
          <w:szCs w:val="28"/>
        </w:rPr>
        <w:t>Самаровский</w:t>
      </w:r>
      <w:proofErr w:type="spellEnd"/>
      <w:r w:rsidRPr="00C727CA">
        <w:rPr>
          <w:rFonts w:ascii="Times New Roman" w:hAnsi="Times New Roman" w:cs="Times New Roman"/>
          <w:sz w:val="28"/>
          <w:szCs w:val="28"/>
        </w:rPr>
        <w:t xml:space="preserve"> </w:t>
      </w:r>
      <w:proofErr w:type="spellStart"/>
      <w:r w:rsidRPr="00C727CA">
        <w:rPr>
          <w:rFonts w:ascii="Times New Roman" w:hAnsi="Times New Roman" w:cs="Times New Roman"/>
          <w:sz w:val="28"/>
          <w:szCs w:val="28"/>
        </w:rPr>
        <w:t>чугас</w:t>
      </w:r>
      <w:proofErr w:type="spellEnd"/>
      <w:r w:rsidRPr="00C727CA">
        <w:rPr>
          <w:rFonts w:ascii="Times New Roman" w:hAnsi="Times New Roman" w:cs="Times New Roman"/>
          <w:sz w:val="28"/>
          <w:szCs w:val="28"/>
        </w:rPr>
        <w:t xml:space="preserve"> поражает своим ландшафтным разнообразием. Благодаря его необычному рельефу здесь еще оста</w:t>
      </w:r>
      <w:r w:rsidR="001D3F53" w:rsidRPr="00C727CA">
        <w:rPr>
          <w:rFonts w:ascii="Times New Roman" w:hAnsi="Times New Roman" w:cs="Times New Roman"/>
          <w:sz w:val="28"/>
          <w:szCs w:val="28"/>
        </w:rPr>
        <w:t xml:space="preserve">лись уголки нетронутой природы. </w:t>
      </w:r>
      <w:r w:rsidRPr="00C727CA">
        <w:rPr>
          <w:rFonts w:ascii="Times New Roman" w:hAnsi="Times New Roman" w:cs="Times New Roman"/>
          <w:sz w:val="28"/>
          <w:szCs w:val="28"/>
        </w:rPr>
        <w:t>Первозданная природа и естественная красота этих мест, бережно хранимая древними народами ханты и манси на протяжении многих столетий, очаровывает всякого, хоть раз побывавшего в этих краях</w:t>
      </w:r>
    </w:p>
    <w:p w:rsidR="001D3F53" w:rsidRPr="00C727CA" w:rsidRDefault="001D3F53" w:rsidP="00592F81">
      <w:pPr>
        <w:pStyle w:val="a4"/>
        <w:spacing w:before="0" w:beforeAutospacing="0" w:after="0" w:afterAutospacing="0"/>
        <w:ind w:firstLine="567"/>
        <w:jc w:val="both"/>
        <w:rPr>
          <w:sz w:val="28"/>
          <w:szCs w:val="28"/>
        </w:rPr>
      </w:pPr>
      <w:r w:rsidRPr="00C727CA">
        <w:rPr>
          <w:sz w:val="28"/>
          <w:szCs w:val="28"/>
        </w:rPr>
        <w:t>Растительность  парка  в основном, это сосновые леса; кедровые деревья занимают небольшую территорию. Лиственные породы появились в результате стихийных бедствий (пожары, ветровалы). Также можно встретить ель, лиственницу и пихту.</w:t>
      </w:r>
    </w:p>
    <w:p w:rsidR="001D3F53" w:rsidRPr="00C727CA" w:rsidRDefault="001D3F53" w:rsidP="00592F81">
      <w:pPr>
        <w:pStyle w:val="a4"/>
        <w:spacing w:before="0" w:beforeAutospacing="0" w:after="0" w:afterAutospacing="0"/>
        <w:ind w:firstLine="567"/>
        <w:jc w:val="both"/>
        <w:rPr>
          <w:sz w:val="28"/>
          <w:szCs w:val="28"/>
        </w:rPr>
      </w:pPr>
      <w:r w:rsidRPr="00C727CA">
        <w:rPr>
          <w:sz w:val="28"/>
          <w:szCs w:val="28"/>
        </w:rPr>
        <w:t>На территории парка встречаются редкие  и очень редкие  виды</w:t>
      </w:r>
      <w:r w:rsidR="00414DCC" w:rsidRPr="00C727CA">
        <w:rPr>
          <w:sz w:val="28"/>
          <w:szCs w:val="28"/>
        </w:rPr>
        <w:t xml:space="preserve"> растений,</w:t>
      </w:r>
      <w:r w:rsidRPr="00C727CA">
        <w:rPr>
          <w:sz w:val="28"/>
          <w:szCs w:val="28"/>
        </w:rPr>
        <w:t xml:space="preserve"> 2 </w:t>
      </w:r>
      <w:r w:rsidR="00414DCC" w:rsidRPr="00C727CA">
        <w:rPr>
          <w:sz w:val="28"/>
          <w:szCs w:val="28"/>
        </w:rPr>
        <w:t>редких вида растений, включены</w:t>
      </w:r>
      <w:r w:rsidRPr="00C727CA">
        <w:rPr>
          <w:sz w:val="28"/>
          <w:szCs w:val="28"/>
        </w:rPr>
        <w:t xml:space="preserve"> в Красную книгу округа: астра сибирская и прострел желтеющий. Крупные желтые цветки прострела желтеющего появляются сразу после таяния снега. Именно поэтому растения, встречающиеся около населенных пунктов, привлекают внимание людей, которые собирают букеты, чем ставят под угрозу их выживание в природе.</w:t>
      </w:r>
    </w:p>
    <w:p w:rsidR="001D3F53" w:rsidRPr="00C727CA" w:rsidRDefault="001D3F53" w:rsidP="00592F81">
      <w:pPr>
        <w:pStyle w:val="a4"/>
        <w:spacing w:before="0" w:beforeAutospacing="0" w:after="0" w:afterAutospacing="0"/>
        <w:ind w:firstLine="567"/>
        <w:jc w:val="both"/>
        <w:rPr>
          <w:sz w:val="28"/>
          <w:szCs w:val="28"/>
        </w:rPr>
      </w:pPr>
      <w:r w:rsidRPr="00C727CA">
        <w:rPr>
          <w:sz w:val="28"/>
          <w:szCs w:val="28"/>
        </w:rPr>
        <w:t>Животный мир парка типичен для северной тайги. Самая многочисленная г</w:t>
      </w:r>
      <w:r w:rsidR="00414DCC" w:rsidRPr="00C727CA">
        <w:rPr>
          <w:sz w:val="28"/>
          <w:szCs w:val="28"/>
        </w:rPr>
        <w:t xml:space="preserve">руппа живых существ – насекомые, </w:t>
      </w:r>
      <w:r w:rsidRPr="00C727CA">
        <w:rPr>
          <w:sz w:val="28"/>
          <w:szCs w:val="28"/>
        </w:rPr>
        <w:t>6 из которых занесены в Красную книгу округа. На нашей территории встречается 3 вида «</w:t>
      </w:r>
      <w:proofErr w:type="spellStart"/>
      <w:r w:rsidRPr="00C727CA">
        <w:rPr>
          <w:sz w:val="28"/>
          <w:szCs w:val="28"/>
        </w:rPr>
        <w:t>краснокнижных</w:t>
      </w:r>
      <w:proofErr w:type="spellEnd"/>
      <w:r w:rsidRPr="00C727CA">
        <w:rPr>
          <w:sz w:val="28"/>
          <w:szCs w:val="28"/>
        </w:rPr>
        <w:t xml:space="preserve">» жуков: </w:t>
      </w:r>
      <w:proofErr w:type="spellStart"/>
      <w:r w:rsidRPr="00C727CA">
        <w:rPr>
          <w:sz w:val="28"/>
          <w:szCs w:val="28"/>
        </w:rPr>
        <w:t>трахипахус</w:t>
      </w:r>
      <w:proofErr w:type="spellEnd"/>
      <w:r w:rsidRPr="00C727CA">
        <w:rPr>
          <w:sz w:val="28"/>
          <w:szCs w:val="28"/>
        </w:rPr>
        <w:t xml:space="preserve"> </w:t>
      </w:r>
      <w:proofErr w:type="spellStart"/>
      <w:r w:rsidRPr="00C727CA">
        <w:rPr>
          <w:sz w:val="28"/>
          <w:szCs w:val="28"/>
        </w:rPr>
        <w:t>Зеттерштедта</w:t>
      </w:r>
      <w:proofErr w:type="spellEnd"/>
      <w:r w:rsidRPr="00C727CA">
        <w:rPr>
          <w:sz w:val="28"/>
          <w:szCs w:val="28"/>
        </w:rPr>
        <w:t>, майка синяя и щитовидка большая. На опушках, полянах, лугах и вырубках можно встретить махаона – бабочку с размахом крыльев до 10 см. Все эти насекомые по степени угрозы исчезновения относятся к IV категории редкости. Причиной их низкой численности является нарушение местообитаний, рубка лесов, лесные пожары.</w:t>
      </w:r>
    </w:p>
    <w:p w:rsidR="00414DCC" w:rsidRPr="00C727CA" w:rsidRDefault="00414DCC" w:rsidP="00592F81">
      <w:pPr>
        <w:pStyle w:val="a4"/>
        <w:spacing w:before="0" w:beforeAutospacing="0" w:after="0" w:afterAutospacing="0"/>
        <w:ind w:firstLine="567"/>
        <w:jc w:val="both"/>
        <w:rPr>
          <w:sz w:val="28"/>
          <w:szCs w:val="28"/>
        </w:rPr>
      </w:pPr>
      <w:proofErr w:type="gramStart"/>
      <w:r w:rsidRPr="00C727CA">
        <w:rPr>
          <w:sz w:val="28"/>
          <w:szCs w:val="28"/>
        </w:rPr>
        <w:lastRenderedPageBreak/>
        <w:t>В водоемах обитают рыбы</w:t>
      </w:r>
      <w:r w:rsidR="001D3F53" w:rsidRPr="00C727CA">
        <w:rPr>
          <w:sz w:val="28"/>
          <w:szCs w:val="28"/>
        </w:rPr>
        <w:t xml:space="preserve">: щука, язь, елец, плотва, золотой и серебряный караси, пескарь, окунь, налим, гольян. </w:t>
      </w:r>
      <w:r w:rsidRPr="00C727CA">
        <w:rPr>
          <w:sz w:val="28"/>
          <w:szCs w:val="28"/>
        </w:rPr>
        <w:t xml:space="preserve"> </w:t>
      </w:r>
      <w:proofErr w:type="gramEnd"/>
    </w:p>
    <w:p w:rsidR="001D3F53" w:rsidRPr="00C727CA" w:rsidRDefault="001D3F53" w:rsidP="00592F81">
      <w:pPr>
        <w:pStyle w:val="a4"/>
        <w:spacing w:before="0" w:beforeAutospacing="0" w:after="0" w:afterAutospacing="0"/>
        <w:ind w:firstLine="567"/>
        <w:jc w:val="both"/>
        <w:rPr>
          <w:sz w:val="28"/>
          <w:szCs w:val="28"/>
        </w:rPr>
      </w:pPr>
      <w:r w:rsidRPr="00C727CA">
        <w:rPr>
          <w:sz w:val="28"/>
          <w:szCs w:val="28"/>
        </w:rPr>
        <w:t xml:space="preserve">На территории парка отмечено 3 вида земноводных: серая жаба, остромордая лягушка и сибирский </w:t>
      </w:r>
      <w:proofErr w:type="spellStart"/>
      <w:r w:rsidRPr="00C727CA">
        <w:rPr>
          <w:sz w:val="28"/>
          <w:szCs w:val="28"/>
        </w:rPr>
        <w:t>углозуб</w:t>
      </w:r>
      <w:proofErr w:type="spellEnd"/>
      <w:r w:rsidRPr="00C727CA">
        <w:rPr>
          <w:sz w:val="28"/>
          <w:szCs w:val="28"/>
        </w:rPr>
        <w:t xml:space="preserve">; 2 вида пресмыкающихся: живородящая ящерица и обыкновенная гадюка; 110 видов птиц, в том числе 5 видов, занесенных в Красную книгу РФ (скопа, </w:t>
      </w:r>
      <w:proofErr w:type="gramStart"/>
      <w:r w:rsidRPr="00C727CA">
        <w:rPr>
          <w:sz w:val="28"/>
          <w:szCs w:val="28"/>
        </w:rPr>
        <w:t>орлан-белохвост</w:t>
      </w:r>
      <w:proofErr w:type="gramEnd"/>
      <w:r w:rsidRPr="00C727CA">
        <w:rPr>
          <w:sz w:val="28"/>
          <w:szCs w:val="28"/>
        </w:rPr>
        <w:t xml:space="preserve">, беркут, филин, </w:t>
      </w:r>
      <w:proofErr w:type="spellStart"/>
      <w:r w:rsidRPr="00C727CA">
        <w:rPr>
          <w:sz w:val="28"/>
          <w:szCs w:val="28"/>
        </w:rPr>
        <w:t>стерх</w:t>
      </w:r>
      <w:proofErr w:type="spellEnd"/>
      <w:r w:rsidRPr="00C727CA">
        <w:rPr>
          <w:sz w:val="28"/>
          <w:szCs w:val="28"/>
        </w:rPr>
        <w:t>).</w:t>
      </w:r>
    </w:p>
    <w:p w:rsidR="00592F81" w:rsidRPr="00C727CA" w:rsidRDefault="001D3F53" w:rsidP="00592F81">
      <w:pPr>
        <w:pStyle w:val="a4"/>
        <w:spacing w:before="0" w:beforeAutospacing="0" w:after="0" w:afterAutospacing="0"/>
        <w:ind w:firstLine="567"/>
        <w:jc w:val="both"/>
        <w:rPr>
          <w:sz w:val="28"/>
          <w:szCs w:val="28"/>
        </w:rPr>
      </w:pPr>
      <w:proofErr w:type="gramStart"/>
      <w:r w:rsidRPr="00C727CA">
        <w:rPr>
          <w:sz w:val="28"/>
          <w:szCs w:val="28"/>
        </w:rPr>
        <w:t>В парке можно встретить 32 вида млекопитающих (северный олень, лось, медведь, росомаха, выдра, лисица, песец, горностай, колонок, ласка, норка американская, белка, бурундук, ондатра, соболь, заяц-беляк и др.).</w:t>
      </w:r>
      <w:proofErr w:type="gramEnd"/>
      <w:r w:rsidRPr="00C727CA">
        <w:rPr>
          <w:sz w:val="28"/>
          <w:szCs w:val="28"/>
        </w:rPr>
        <w:t xml:space="preserve"> Наиболее многочисленны мышевидные грызуны.</w:t>
      </w:r>
    </w:p>
    <w:p w:rsidR="00414DCC" w:rsidRPr="00C727CA" w:rsidRDefault="007D380F" w:rsidP="00592F81">
      <w:pPr>
        <w:pStyle w:val="a4"/>
        <w:spacing w:before="0" w:beforeAutospacing="0" w:after="0" w:afterAutospacing="0"/>
        <w:ind w:firstLine="567"/>
        <w:jc w:val="both"/>
        <w:rPr>
          <w:sz w:val="28"/>
          <w:szCs w:val="28"/>
        </w:rPr>
      </w:pPr>
      <w:proofErr w:type="spellStart"/>
      <w:r w:rsidRPr="00C727CA">
        <w:rPr>
          <w:sz w:val="28"/>
          <w:szCs w:val="28"/>
        </w:rPr>
        <w:t>Самаровский</w:t>
      </w:r>
      <w:proofErr w:type="spellEnd"/>
      <w:r w:rsidRPr="00C727CA">
        <w:rPr>
          <w:sz w:val="28"/>
          <w:szCs w:val="28"/>
        </w:rPr>
        <w:t xml:space="preserve"> </w:t>
      </w:r>
      <w:proofErr w:type="spellStart"/>
      <w:r w:rsidRPr="00C727CA">
        <w:rPr>
          <w:sz w:val="28"/>
          <w:szCs w:val="28"/>
        </w:rPr>
        <w:t>чугас</w:t>
      </w:r>
      <w:proofErr w:type="spellEnd"/>
      <w:r w:rsidRPr="00C727CA">
        <w:rPr>
          <w:sz w:val="28"/>
          <w:szCs w:val="28"/>
        </w:rPr>
        <w:t xml:space="preserve"> — идеальное место для отдыха под открытым небом и прогулок по живописным лесам Югры. В </w:t>
      </w:r>
      <w:proofErr w:type="spellStart"/>
      <w:r w:rsidRPr="00C727CA">
        <w:rPr>
          <w:sz w:val="28"/>
          <w:szCs w:val="28"/>
        </w:rPr>
        <w:t>Самаровском</w:t>
      </w:r>
      <w:proofErr w:type="spellEnd"/>
      <w:r w:rsidRPr="00C727CA">
        <w:rPr>
          <w:sz w:val="28"/>
          <w:szCs w:val="28"/>
        </w:rPr>
        <w:t xml:space="preserve"> </w:t>
      </w:r>
      <w:proofErr w:type="spellStart"/>
      <w:r w:rsidRPr="00C727CA">
        <w:rPr>
          <w:sz w:val="28"/>
          <w:szCs w:val="28"/>
        </w:rPr>
        <w:t>чугасе</w:t>
      </w:r>
      <w:proofErr w:type="spellEnd"/>
      <w:r w:rsidRPr="00C727CA">
        <w:rPr>
          <w:sz w:val="28"/>
          <w:szCs w:val="28"/>
        </w:rPr>
        <w:t xml:space="preserve"> гостям предлагаются как самостоятельные прогулки, так и экологические экскурсионные маршруты в компании опытного гида-экскурсовода. </w:t>
      </w:r>
    </w:p>
    <w:p w:rsidR="007D380F" w:rsidRPr="00C727CA" w:rsidRDefault="007D380F" w:rsidP="00592F81">
      <w:pPr>
        <w:pStyle w:val="a4"/>
        <w:spacing w:before="0" w:beforeAutospacing="0" w:after="0" w:afterAutospacing="0"/>
        <w:ind w:firstLine="567"/>
        <w:jc w:val="both"/>
        <w:rPr>
          <w:sz w:val="28"/>
          <w:szCs w:val="28"/>
        </w:rPr>
      </w:pPr>
      <w:r w:rsidRPr="00C727CA">
        <w:rPr>
          <w:sz w:val="28"/>
          <w:szCs w:val="28"/>
        </w:rPr>
        <w:t>Наиболее популярный маршрут «Лог Холодный — гостиница «</w:t>
      </w:r>
      <w:proofErr w:type="spellStart"/>
      <w:r w:rsidRPr="00C727CA">
        <w:rPr>
          <w:sz w:val="28"/>
          <w:szCs w:val="28"/>
        </w:rPr>
        <w:t>Миснэ</w:t>
      </w:r>
      <w:proofErr w:type="spellEnd"/>
      <w:r w:rsidRPr="00C727CA">
        <w:rPr>
          <w:sz w:val="28"/>
          <w:szCs w:val="28"/>
        </w:rPr>
        <w:t>„» — полуторачасовое путешествие по лесным чащам с обзором самых живописных мест парка. В завершение экскурсии можно разжечь костёр в специально отведённых для этого местах и насладиться теплом его пламени в окружении вечнозелёных зарослей леса.</w:t>
      </w:r>
    </w:p>
    <w:p w:rsidR="00D34F17" w:rsidRPr="00C727CA" w:rsidRDefault="00D34F17" w:rsidP="00592F81">
      <w:pPr>
        <w:pStyle w:val="a4"/>
        <w:spacing w:before="0" w:beforeAutospacing="0" w:after="0" w:afterAutospacing="0"/>
        <w:ind w:firstLine="567"/>
        <w:jc w:val="both"/>
        <w:rPr>
          <w:sz w:val="28"/>
          <w:szCs w:val="28"/>
        </w:rPr>
      </w:pPr>
    </w:p>
    <w:p w:rsidR="00D34F17" w:rsidRPr="00C727CA" w:rsidRDefault="00D34F17" w:rsidP="00592F81">
      <w:pPr>
        <w:pStyle w:val="a4"/>
        <w:spacing w:before="0" w:beforeAutospacing="0" w:after="0" w:afterAutospacing="0"/>
        <w:ind w:firstLine="567"/>
        <w:jc w:val="both"/>
        <w:rPr>
          <w:b/>
          <w:sz w:val="28"/>
          <w:szCs w:val="28"/>
        </w:rPr>
      </w:pPr>
      <w:r w:rsidRPr="00C727CA">
        <w:rPr>
          <w:b/>
          <w:sz w:val="28"/>
          <w:szCs w:val="28"/>
        </w:rPr>
        <w:t>П</w:t>
      </w:r>
      <w:r w:rsidR="00592F81" w:rsidRPr="00C727CA">
        <w:rPr>
          <w:b/>
          <w:sz w:val="28"/>
          <w:szCs w:val="28"/>
        </w:rPr>
        <w:t>риродный парк</w:t>
      </w:r>
      <w:r w:rsidRPr="00C727CA">
        <w:rPr>
          <w:b/>
          <w:sz w:val="28"/>
          <w:szCs w:val="28"/>
        </w:rPr>
        <w:t xml:space="preserve"> «Сибирские увалы».</w:t>
      </w:r>
    </w:p>
    <w:p w:rsidR="006A00F7" w:rsidRPr="00C727CA" w:rsidRDefault="006A00F7" w:rsidP="00592F81">
      <w:pPr>
        <w:spacing w:after="0" w:line="240" w:lineRule="auto"/>
        <w:ind w:firstLine="567"/>
        <w:jc w:val="both"/>
        <w:rPr>
          <w:rFonts w:ascii="Times New Roman" w:hAnsi="Times New Roman" w:cs="Times New Roman"/>
          <w:sz w:val="28"/>
          <w:szCs w:val="28"/>
          <w:shd w:val="clear" w:color="auto" w:fill="FFFFFF"/>
        </w:rPr>
      </w:pPr>
      <w:r w:rsidRPr="00C727CA">
        <w:rPr>
          <w:rFonts w:ascii="Times New Roman" w:hAnsi="Times New Roman" w:cs="Times New Roman"/>
          <w:sz w:val="28"/>
          <w:szCs w:val="28"/>
          <w:shd w:val="clear" w:color="auto" w:fill="FFFFFF"/>
        </w:rPr>
        <w:t xml:space="preserve">Природный парк "Сибирские Увалы" Этот объект интересен своим животным и растительным миром. На его территории обитает 120 видов птиц, три из которых занесены в Красную книгу. Из растений большой интерес представляет </w:t>
      </w:r>
      <w:proofErr w:type="spellStart"/>
      <w:r w:rsidRPr="00C727CA">
        <w:rPr>
          <w:rFonts w:ascii="Times New Roman" w:hAnsi="Times New Roman" w:cs="Times New Roman"/>
          <w:sz w:val="28"/>
          <w:szCs w:val="28"/>
          <w:shd w:val="clear" w:color="auto" w:fill="FFFFFF"/>
        </w:rPr>
        <w:t>лабарья</w:t>
      </w:r>
      <w:proofErr w:type="spellEnd"/>
      <w:r w:rsidRPr="00C727CA">
        <w:rPr>
          <w:rFonts w:ascii="Times New Roman" w:hAnsi="Times New Roman" w:cs="Times New Roman"/>
          <w:sz w:val="28"/>
          <w:szCs w:val="28"/>
          <w:shd w:val="clear" w:color="auto" w:fill="FFFFFF"/>
        </w:rPr>
        <w:t xml:space="preserve">, </w:t>
      </w:r>
      <w:proofErr w:type="gramStart"/>
      <w:r w:rsidRPr="00C727CA">
        <w:rPr>
          <w:rFonts w:ascii="Times New Roman" w:hAnsi="Times New Roman" w:cs="Times New Roman"/>
          <w:sz w:val="28"/>
          <w:szCs w:val="28"/>
          <w:shd w:val="clear" w:color="auto" w:fill="FFFFFF"/>
        </w:rPr>
        <w:t>относящаяся</w:t>
      </w:r>
      <w:proofErr w:type="gramEnd"/>
      <w:r w:rsidRPr="00C727CA">
        <w:rPr>
          <w:rFonts w:ascii="Times New Roman" w:hAnsi="Times New Roman" w:cs="Times New Roman"/>
          <w:sz w:val="28"/>
          <w:szCs w:val="28"/>
          <w:shd w:val="clear" w:color="auto" w:fill="FFFFFF"/>
        </w:rPr>
        <w:t xml:space="preserve"> к исчезающим.</w:t>
      </w:r>
    </w:p>
    <w:p w:rsidR="006A00F7" w:rsidRPr="00C727CA" w:rsidRDefault="006A00F7" w:rsidP="00592F81">
      <w:pPr>
        <w:pStyle w:val="a4"/>
        <w:shd w:val="clear" w:color="auto" w:fill="FFFFFF"/>
        <w:spacing w:before="0" w:beforeAutospacing="0" w:after="0" w:afterAutospacing="0"/>
        <w:ind w:firstLine="567"/>
        <w:jc w:val="both"/>
        <w:rPr>
          <w:sz w:val="28"/>
          <w:szCs w:val="28"/>
        </w:rPr>
      </w:pPr>
      <w:r w:rsidRPr="00C727CA">
        <w:rPr>
          <w:sz w:val="28"/>
          <w:szCs w:val="28"/>
        </w:rPr>
        <w:t>Сибирские Увалы — это природный парк в Нижневартовске. Природа этого небольшого кусочка тайги не тронута человеком, здесь сохранилось большое количество различных видов представителей флоры и фауны.</w:t>
      </w:r>
    </w:p>
    <w:p w:rsidR="006A00F7" w:rsidRPr="00C727CA" w:rsidRDefault="006A00F7"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Территория парка находится на расстоянии почти 400 километров от Нижневартовска. </w:t>
      </w:r>
      <w:proofErr w:type="gramStart"/>
      <w:r w:rsidRPr="00C727CA">
        <w:rPr>
          <w:sz w:val="28"/>
          <w:szCs w:val="28"/>
        </w:rPr>
        <w:t>Добраться туда можно только самолетом или вертолетом, которые преодолевают расстояние от города до парка за два часа.</w:t>
      </w:r>
      <w:proofErr w:type="gramEnd"/>
    </w:p>
    <w:p w:rsidR="006A00F7" w:rsidRPr="00C727CA" w:rsidRDefault="006A00F7" w:rsidP="00592F81">
      <w:pPr>
        <w:pStyle w:val="a4"/>
        <w:shd w:val="clear" w:color="auto" w:fill="FFFFFF"/>
        <w:spacing w:before="0" w:beforeAutospacing="0" w:after="0" w:afterAutospacing="0"/>
        <w:ind w:firstLine="567"/>
        <w:jc w:val="both"/>
        <w:rPr>
          <w:sz w:val="28"/>
          <w:szCs w:val="28"/>
        </w:rPr>
      </w:pPr>
      <w:r w:rsidRPr="00C727CA">
        <w:rPr>
          <w:sz w:val="28"/>
          <w:szCs w:val="28"/>
        </w:rPr>
        <w:t>В парке можно встретить животных, внесенных в Приложение Красной книги.</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Поскольку территория природного парка удалена от города, в 2002 году начал свою работу учебно-просветительский центр «Хуторок», </w:t>
      </w:r>
      <w:r w:rsidR="006A00F7" w:rsidRPr="00C727CA">
        <w:rPr>
          <w:sz w:val="28"/>
          <w:szCs w:val="28"/>
        </w:rPr>
        <w:t>который расположен в  семи километрах от Нижневартовска,</w:t>
      </w:r>
      <w:r w:rsidR="003304C9" w:rsidRPr="00C727CA">
        <w:rPr>
          <w:sz w:val="28"/>
          <w:szCs w:val="28"/>
        </w:rPr>
        <w:t xml:space="preserve"> </w:t>
      </w:r>
      <w:r w:rsidRPr="00C727CA">
        <w:rPr>
          <w:sz w:val="28"/>
          <w:szCs w:val="28"/>
        </w:rPr>
        <w:t xml:space="preserve">являющийся </w:t>
      </w:r>
      <w:proofErr w:type="gramStart"/>
      <w:r w:rsidRPr="00C727CA">
        <w:rPr>
          <w:sz w:val="28"/>
          <w:szCs w:val="28"/>
        </w:rPr>
        <w:t>визит-центром</w:t>
      </w:r>
      <w:proofErr w:type="gramEnd"/>
      <w:r w:rsidRPr="00C727CA">
        <w:rPr>
          <w:sz w:val="28"/>
          <w:szCs w:val="28"/>
        </w:rPr>
        <w:t xml:space="preserve"> ПП «Сибирские увалы». Таким образом, небольшой участок заповедной тайги удалось организовать и в окрестностях города Нижневартовска, на берегу озера Савкино. </w:t>
      </w:r>
    </w:p>
    <w:p w:rsidR="00B50D05" w:rsidRPr="00C727CA" w:rsidRDefault="00B50D05" w:rsidP="00592F81">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t xml:space="preserve">В </w:t>
      </w:r>
      <w:proofErr w:type="gramStart"/>
      <w:r w:rsidRPr="00C727CA">
        <w:rPr>
          <w:rFonts w:ascii="Times New Roman" w:eastAsia="Times New Roman" w:hAnsi="Times New Roman" w:cs="Times New Roman"/>
          <w:sz w:val="28"/>
          <w:szCs w:val="28"/>
          <w:lang w:eastAsia="ru-RU"/>
        </w:rPr>
        <w:t>визит-центре</w:t>
      </w:r>
      <w:proofErr w:type="gramEnd"/>
      <w:r w:rsidRPr="00C727CA">
        <w:rPr>
          <w:rFonts w:ascii="Times New Roman" w:eastAsia="Times New Roman" w:hAnsi="Times New Roman" w:cs="Times New Roman"/>
          <w:sz w:val="28"/>
          <w:szCs w:val="28"/>
          <w:lang w:eastAsia="ru-RU"/>
        </w:rPr>
        <w:t xml:space="preserve"> сотрудники природного парка проводят тематические экскурсии, игровые и обучающие мероприятия, лектории, отмечают театрализованными представлениями национальные праздники коренных народов Сибири.</w:t>
      </w:r>
    </w:p>
    <w:p w:rsidR="00B50D05" w:rsidRPr="00C727CA" w:rsidRDefault="00B50D05" w:rsidP="00592F81">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lastRenderedPageBreak/>
        <w:t>На территории эколого-просветительского центра действует музей, где представлены экспозиции, рассказывающие посетителям о растительном и животном мире природного парка «Сибирские Увалы»: обширная коллекция чучел птиц и млекопитающих животных, коллекции  насекомых (</w:t>
      </w:r>
      <w:proofErr w:type="spellStart"/>
      <w:r w:rsidRPr="00C727CA">
        <w:rPr>
          <w:rFonts w:ascii="Times New Roman" w:eastAsia="Times New Roman" w:hAnsi="Times New Roman" w:cs="Times New Roman"/>
          <w:sz w:val="28"/>
          <w:szCs w:val="28"/>
          <w:lang w:eastAsia="ru-RU"/>
        </w:rPr>
        <w:t>краснокнижных</w:t>
      </w:r>
      <w:proofErr w:type="spellEnd"/>
      <w:r w:rsidRPr="00C727CA">
        <w:rPr>
          <w:rFonts w:ascii="Times New Roman" w:eastAsia="Times New Roman" w:hAnsi="Times New Roman" w:cs="Times New Roman"/>
          <w:sz w:val="28"/>
          <w:szCs w:val="28"/>
          <w:lang w:eastAsia="ru-RU"/>
        </w:rPr>
        <w:t xml:space="preserve"> видов насекомых, бабочек и др.), лишайников, дереворазрушающих грибов, коллекции минералов. Также на территории </w:t>
      </w:r>
      <w:proofErr w:type="gramStart"/>
      <w:r w:rsidRPr="00C727CA">
        <w:rPr>
          <w:rFonts w:ascii="Times New Roman" w:eastAsia="Times New Roman" w:hAnsi="Times New Roman" w:cs="Times New Roman"/>
          <w:sz w:val="28"/>
          <w:szCs w:val="28"/>
          <w:lang w:eastAsia="ru-RU"/>
        </w:rPr>
        <w:t>визит-центра</w:t>
      </w:r>
      <w:proofErr w:type="gramEnd"/>
      <w:r w:rsidRPr="00C727CA">
        <w:rPr>
          <w:rFonts w:ascii="Times New Roman" w:eastAsia="Times New Roman" w:hAnsi="Times New Roman" w:cs="Times New Roman"/>
          <w:sz w:val="28"/>
          <w:szCs w:val="28"/>
          <w:lang w:eastAsia="ru-RU"/>
        </w:rPr>
        <w:t xml:space="preserve"> «Хуторок» расположен этнографический музейный комплекс — хантыйское стойбище, где представлены 14 построек хантыйской усадьбы: лабаз, рыбий дом, зимний дом, </w:t>
      </w:r>
      <w:proofErr w:type="spellStart"/>
      <w:r w:rsidRPr="00C727CA">
        <w:rPr>
          <w:rFonts w:ascii="Times New Roman" w:eastAsia="Times New Roman" w:hAnsi="Times New Roman" w:cs="Times New Roman"/>
          <w:sz w:val="28"/>
          <w:szCs w:val="28"/>
          <w:lang w:eastAsia="ru-RU"/>
        </w:rPr>
        <w:t>кораль</w:t>
      </w:r>
      <w:proofErr w:type="spellEnd"/>
      <w:r w:rsidRPr="00C727CA">
        <w:rPr>
          <w:rFonts w:ascii="Times New Roman" w:eastAsia="Times New Roman" w:hAnsi="Times New Roman" w:cs="Times New Roman"/>
          <w:sz w:val="28"/>
          <w:szCs w:val="28"/>
          <w:lang w:eastAsia="ru-RU"/>
        </w:rPr>
        <w:t>, хлебная уличная печь, чум и другие.</w:t>
      </w:r>
    </w:p>
    <w:p w:rsidR="00B50D05" w:rsidRPr="00C727CA" w:rsidRDefault="00B50D05" w:rsidP="00592F81">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C727CA">
        <w:rPr>
          <w:rFonts w:ascii="Times New Roman" w:eastAsia="Times New Roman" w:hAnsi="Times New Roman" w:cs="Times New Roman"/>
          <w:sz w:val="28"/>
          <w:szCs w:val="28"/>
          <w:lang w:eastAsia="ru-RU"/>
        </w:rPr>
        <w:t xml:space="preserve">Ежегодно визит-центр посещают более двух тысяч человек: учащиеся общеобразовательных заведений, преподаватели школ и учреждений дополнительного образования, студенты </w:t>
      </w:r>
      <w:proofErr w:type="spellStart"/>
      <w:r w:rsidRPr="00C727CA">
        <w:rPr>
          <w:rFonts w:ascii="Times New Roman" w:eastAsia="Times New Roman" w:hAnsi="Times New Roman" w:cs="Times New Roman"/>
          <w:sz w:val="28"/>
          <w:szCs w:val="28"/>
          <w:lang w:eastAsia="ru-RU"/>
        </w:rPr>
        <w:t>среднеспециальных</w:t>
      </w:r>
      <w:proofErr w:type="spellEnd"/>
      <w:r w:rsidRPr="00C727CA">
        <w:rPr>
          <w:rFonts w:ascii="Times New Roman" w:eastAsia="Times New Roman" w:hAnsi="Times New Roman" w:cs="Times New Roman"/>
          <w:sz w:val="28"/>
          <w:szCs w:val="28"/>
          <w:lang w:eastAsia="ru-RU"/>
        </w:rPr>
        <w:t xml:space="preserve"> и высших учебных заведений. </w:t>
      </w:r>
    </w:p>
    <w:p w:rsidR="001D3F53" w:rsidRPr="00C727CA" w:rsidRDefault="001D3F53" w:rsidP="00592F81">
      <w:pPr>
        <w:spacing w:after="0" w:line="240" w:lineRule="auto"/>
        <w:ind w:firstLine="567"/>
        <w:jc w:val="both"/>
        <w:rPr>
          <w:rFonts w:ascii="Times New Roman" w:hAnsi="Times New Roman" w:cs="Times New Roman"/>
          <w:b/>
          <w:sz w:val="28"/>
          <w:szCs w:val="28"/>
          <w:shd w:val="clear" w:color="auto" w:fill="FFFFFF"/>
        </w:rPr>
      </w:pPr>
    </w:p>
    <w:p w:rsidR="00B50D05" w:rsidRPr="00C727CA" w:rsidRDefault="00B50D05" w:rsidP="00592F81">
      <w:pPr>
        <w:spacing w:after="0" w:line="240" w:lineRule="auto"/>
        <w:ind w:firstLine="567"/>
        <w:jc w:val="both"/>
        <w:rPr>
          <w:rFonts w:ascii="Times New Roman" w:hAnsi="Times New Roman" w:cs="Times New Roman"/>
          <w:sz w:val="28"/>
          <w:szCs w:val="28"/>
          <w:shd w:val="clear" w:color="auto" w:fill="FFFFFF"/>
        </w:rPr>
      </w:pPr>
      <w:r w:rsidRPr="00C727CA">
        <w:rPr>
          <w:rFonts w:ascii="Times New Roman" w:hAnsi="Times New Roman" w:cs="Times New Roman"/>
          <w:b/>
          <w:sz w:val="28"/>
          <w:szCs w:val="28"/>
          <w:shd w:val="clear" w:color="auto" w:fill="FFFFFF"/>
        </w:rPr>
        <w:t>Природный парк «</w:t>
      </w:r>
      <w:proofErr w:type="spellStart"/>
      <w:r w:rsidRPr="00C727CA">
        <w:rPr>
          <w:rFonts w:ascii="Times New Roman" w:hAnsi="Times New Roman" w:cs="Times New Roman"/>
          <w:b/>
          <w:sz w:val="28"/>
          <w:szCs w:val="28"/>
          <w:shd w:val="clear" w:color="auto" w:fill="FFFFFF"/>
        </w:rPr>
        <w:t>Нумто</w:t>
      </w:r>
      <w:proofErr w:type="spellEnd"/>
      <w:r w:rsidRPr="00C727CA">
        <w:rPr>
          <w:rFonts w:ascii="Times New Roman" w:hAnsi="Times New Roman" w:cs="Times New Roman"/>
          <w:sz w:val="28"/>
          <w:szCs w:val="28"/>
          <w:shd w:val="clear" w:color="auto" w:fill="FFFFFF"/>
        </w:rPr>
        <w:t>» был создан с целью охраны эталонных и уникальных природных комплексов, и объектов, сохранения традиционных национальных видов природопользования, организации научно-исследовательской и просветительской деятельности, ведения экологического мониторинга, создания условий для регулируемого туризма. </w:t>
      </w:r>
    </w:p>
    <w:p w:rsidR="00B50D05" w:rsidRPr="00C727CA" w:rsidRDefault="00B50D05" w:rsidP="00592F81">
      <w:pPr>
        <w:spacing w:after="0" w:line="240" w:lineRule="auto"/>
        <w:ind w:firstLine="567"/>
        <w:jc w:val="both"/>
        <w:rPr>
          <w:rFonts w:ascii="Times New Roman" w:hAnsi="Times New Roman" w:cs="Times New Roman"/>
          <w:sz w:val="28"/>
          <w:szCs w:val="28"/>
          <w:shd w:val="clear" w:color="auto" w:fill="FFFFFF"/>
        </w:rPr>
      </w:pPr>
      <w:r w:rsidRPr="00C727CA">
        <w:rPr>
          <w:rFonts w:ascii="Times New Roman" w:hAnsi="Times New Roman" w:cs="Times New Roman"/>
          <w:sz w:val="28"/>
          <w:szCs w:val="28"/>
          <w:shd w:val="clear" w:color="auto" w:fill="FFFFFF"/>
        </w:rPr>
        <w:t>Парк расположен на территории Белоярского района, на границе автономных округов — Ханты-Мансийского и Ямало-Ненецкого и занимает особое положение в географии, экологии, этнографии Тюменского севера.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Уникальность территории в том, что она представляет экологически чистый комплекс ландшафтов трех контактирующих зон — тундры, редколесий северной и средней тайги. Это край богатый возобновляемыми биологическими и </w:t>
      </w:r>
      <w:proofErr w:type="spellStart"/>
      <w:r w:rsidRPr="00C727CA">
        <w:rPr>
          <w:sz w:val="28"/>
          <w:szCs w:val="28"/>
        </w:rPr>
        <w:t>невозобновляемыми</w:t>
      </w:r>
      <w:proofErr w:type="spellEnd"/>
      <w:r w:rsidRPr="00C727CA">
        <w:rPr>
          <w:sz w:val="28"/>
          <w:szCs w:val="28"/>
        </w:rPr>
        <w:t xml:space="preserve"> природными ресурсами.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Жемчужина Парка - озеро </w:t>
      </w:r>
      <w:proofErr w:type="spellStart"/>
      <w:r w:rsidRPr="00C727CA">
        <w:rPr>
          <w:sz w:val="28"/>
          <w:szCs w:val="28"/>
        </w:rPr>
        <w:t>Нумто</w:t>
      </w:r>
      <w:proofErr w:type="spellEnd"/>
      <w:r w:rsidRPr="00C727CA">
        <w:rPr>
          <w:sz w:val="28"/>
          <w:szCs w:val="28"/>
        </w:rPr>
        <w:t xml:space="preserve">, является одним из самых крупных озер Тюменской области. Крупнейшее святилище народов Обского Севера - озеро </w:t>
      </w:r>
      <w:proofErr w:type="spellStart"/>
      <w:r w:rsidRPr="00C727CA">
        <w:rPr>
          <w:sz w:val="28"/>
          <w:szCs w:val="28"/>
        </w:rPr>
        <w:t>Нумто</w:t>
      </w:r>
      <w:proofErr w:type="spellEnd"/>
      <w:r w:rsidRPr="00C727CA">
        <w:rPr>
          <w:sz w:val="28"/>
          <w:szCs w:val="28"/>
        </w:rPr>
        <w:t xml:space="preserve"> считается олицетворением верховного небесного божества. Основное культовое мест</w:t>
      </w:r>
      <w:proofErr w:type="gramStart"/>
      <w:r w:rsidRPr="00C727CA">
        <w:rPr>
          <w:sz w:val="28"/>
          <w:szCs w:val="28"/>
        </w:rPr>
        <w:t>о-</w:t>
      </w:r>
      <w:proofErr w:type="gramEnd"/>
      <w:r w:rsidRPr="00C727CA">
        <w:rPr>
          <w:sz w:val="28"/>
          <w:szCs w:val="28"/>
        </w:rPr>
        <w:t xml:space="preserve"> остров, расположенный в центре озера, там выполняются особые обряды, в том числе жертвоприношения. </w:t>
      </w:r>
      <w:r w:rsidR="006A00F7" w:rsidRPr="00C727CA">
        <w:rPr>
          <w:sz w:val="28"/>
          <w:szCs w:val="28"/>
        </w:rPr>
        <w:t xml:space="preserve">Озеро </w:t>
      </w:r>
      <w:proofErr w:type="spellStart"/>
      <w:r w:rsidR="006A00F7" w:rsidRPr="00C727CA">
        <w:rPr>
          <w:sz w:val="28"/>
          <w:szCs w:val="28"/>
        </w:rPr>
        <w:t>Нумто</w:t>
      </w:r>
      <w:proofErr w:type="spellEnd"/>
      <w:r w:rsidR="006A00F7" w:rsidRPr="00C727CA">
        <w:rPr>
          <w:sz w:val="28"/>
          <w:szCs w:val="28"/>
        </w:rPr>
        <w:t xml:space="preserve">  своеобразное святилище</w:t>
      </w:r>
      <w:r w:rsidR="005519B8" w:rsidRPr="00C727CA">
        <w:rPr>
          <w:sz w:val="28"/>
          <w:szCs w:val="28"/>
        </w:rPr>
        <w:t xml:space="preserve"> народов Обского севера — ему поклонялись как живому существу, в нем запрещено было даже ловить рыбу. Часть религиозных запретов сохранилась до сих пор — нельзя рубить лед топором, втыкать в дно озера хорей (шест), перегораживать сетями перешеек между озером и заливом </w:t>
      </w:r>
      <w:proofErr w:type="spellStart"/>
      <w:r w:rsidR="005519B8" w:rsidRPr="00C727CA">
        <w:rPr>
          <w:sz w:val="28"/>
          <w:szCs w:val="28"/>
        </w:rPr>
        <w:t>Ухлор</w:t>
      </w:r>
      <w:proofErr w:type="spellEnd"/>
      <w:r w:rsidR="005519B8" w:rsidRPr="00C727CA">
        <w:rPr>
          <w:sz w:val="28"/>
          <w:szCs w:val="28"/>
        </w:rPr>
        <w:t>. А с началом зимы на Святой остров озера приезжают ханты и ненцы, чтобы принести в жертву оленя.</w:t>
      </w:r>
    </w:p>
    <w:p w:rsidR="00B50D05" w:rsidRPr="00C727CA" w:rsidRDefault="006A00F7" w:rsidP="00592F81">
      <w:pPr>
        <w:pStyle w:val="a4"/>
        <w:shd w:val="clear" w:color="auto" w:fill="FFFFFF"/>
        <w:spacing w:before="0" w:beforeAutospacing="0" w:after="0" w:afterAutospacing="0"/>
        <w:ind w:firstLine="567"/>
        <w:jc w:val="both"/>
        <w:rPr>
          <w:sz w:val="28"/>
          <w:szCs w:val="28"/>
        </w:rPr>
      </w:pPr>
      <w:r w:rsidRPr="00C727CA">
        <w:rPr>
          <w:sz w:val="28"/>
          <w:szCs w:val="28"/>
        </w:rPr>
        <w:t>На территории парка проводятся научно-исследовательские работы. Выполняются различные исследования, изучаются</w:t>
      </w:r>
      <w:r w:rsidR="00B50D05" w:rsidRPr="00C727CA">
        <w:rPr>
          <w:sz w:val="28"/>
          <w:szCs w:val="28"/>
        </w:rPr>
        <w:t xml:space="preserve"> историко-археологиче</w:t>
      </w:r>
      <w:r w:rsidRPr="00C727CA">
        <w:rPr>
          <w:sz w:val="28"/>
          <w:szCs w:val="28"/>
        </w:rPr>
        <w:t>ские, этнографические памятники.</w:t>
      </w:r>
    </w:p>
    <w:p w:rsidR="00B50D05" w:rsidRPr="00C727CA" w:rsidRDefault="00F9413F"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ходе </w:t>
      </w:r>
      <w:r w:rsidR="00B50D05" w:rsidRPr="00C727CA">
        <w:rPr>
          <w:sz w:val="28"/>
          <w:szCs w:val="28"/>
        </w:rPr>
        <w:t xml:space="preserve"> исследований было выявлено 28 видов млекопитающих. Зарегистрировано 2 вида рептилий — это обыкновенная гадюка и ящерица живородящая.</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lastRenderedPageBreak/>
        <w:t>Многие, обитающие здесь виды животных типичны для таежной зоны лесов Западной Сибири: белка, бурундук, горностай, выдра, лисица, бурый медведь и многие другие представители северной природы.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Наличие огромных по площади озер и болот привлекает большое количество водоплавающей птицы.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Через территорию Парка пролегает крупный миграционный путь птиц, более 160 видов встречается здесь. Привычны для Парка гуси, утки, лебеди, кулики, журавли, чайки. Отмечено 30 видов птиц, внесенных в Красную книгу округа, из них 13 видов занесены в Красную книгу Российской Федерации. </w:t>
      </w:r>
      <w:proofErr w:type="gramStart"/>
      <w:r w:rsidRPr="00C727CA">
        <w:rPr>
          <w:sz w:val="28"/>
          <w:szCs w:val="28"/>
        </w:rPr>
        <w:t xml:space="preserve">Среди них есть как гнездящиеся, так и залетные, не характерные для данной природной зоны, привлекаемые водно-болотными комплексами, а так же крупнейшей акваторией озера </w:t>
      </w:r>
      <w:proofErr w:type="spellStart"/>
      <w:r w:rsidRPr="00C727CA">
        <w:rPr>
          <w:sz w:val="28"/>
          <w:szCs w:val="28"/>
        </w:rPr>
        <w:t>Нумто</w:t>
      </w:r>
      <w:proofErr w:type="spellEnd"/>
      <w:r w:rsidRPr="00C727CA">
        <w:rPr>
          <w:sz w:val="28"/>
          <w:szCs w:val="28"/>
        </w:rPr>
        <w:t xml:space="preserve">, в частности: малый тундровый лебедь, гусь </w:t>
      </w:r>
      <w:proofErr w:type="spellStart"/>
      <w:r w:rsidRPr="00C727CA">
        <w:rPr>
          <w:sz w:val="28"/>
          <w:szCs w:val="28"/>
        </w:rPr>
        <w:t>пискулька</w:t>
      </w:r>
      <w:proofErr w:type="spellEnd"/>
      <w:r w:rsidRPr="00C727CA">
        <w:rPr>
          <w:sz w:val="28"/>
          <w:szCs w:val="28"/>
        </w:rPr>
        <w:t xml:space="preserve">, </w:t>
      </w:r>
      <w:proofErr w:type="spellStart"/>
      <w:r w:rsidRPr="00C727CA">
        <w:rPr>
          <w:sz w:val="28"/>
          <w:szCs w:val="28"/>
        </w:rPr>
        <w:t>краснозобая</w:t>
      </w:r>
      <w:proofErr w:type="spellEnd"/>
      <w:r w:rsidRPr="00C727CA">
        <w:rPr>
          <w:sz w:val="28"/>
          <w:szCs w:val="28"/>
        </w:rPr>
        <w:t xml:space="preserve"> казарка, скопа, орлан-белохвост, беркут, сапсан, кречет.</w:t>
      </w:r>
      <w:proofErr w:type="gramEnd"/>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Водоемы парка богаты рыбой. Основные представители: сырок, </w:t>
      </w:r>
      <w:proofErr w:type="spellStart"/>
      <w:r w:rsidRPr="00C727CA">
        <w:rPr>
          <w:sz w:val="28"/>
          <w:szCs w:val="28"/>
        </w:rPr>
        <w:t>щокур</w:t>
      </w:r>
      <w:proofErr w:type="spellEnd"/>
      <w:r w:rsidRPr="00C727CA">
        <w:rPr>
          <w:sz w:val="28"/>
          <w:szCs w:val="28"/>
        </w:rPr>
        <w:t>, язь, плотва, щука, окунь, ерш. Изредка встречается нельма и таймень—вид, включен в Красную книгу нашего округа.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Природный парк «</w:t>
      </w:r>
      <w:proofErr w:type="spellStart"/>
      <w:r w:rsidRPr="00C727CA">
        <w:rPr>
          <w:sz w:val="28"/>
          <w:szCs w:val="28"/>
        </w:rPr>
        <w:t>Нумто</w:t>
      </w:r>
      <w:proofErr w:type="spellEnd"/>
      <w:r w:rsidRPr="00C727CA">
        <w:rPr>
          <w:sz w:val="28"/>
          <w:szCs w:val="28"/>
        </w:rPr>
        <w:t>» создавался не только с целью защиты первозданных, нетронутых экосистем Севера, но и для сохранения историко-культурного наследия.</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Здесь постоянно проживает около 250 представителей двух этнических групп лесных ненцев и </w:t>
      </w:r>
      <w:proofErr w:type="spellStart"/>
      <w:r w:rsidRPr="00C727CA">
        <w:rPr>
          <w:sz w:val="28"/>
          <w:szCs w:val="28"/>
        </w:rPr>
        <w:t>казымских</w:t>
      </w:r>
      <w:proofErr w:type="spellEnd"/>
      <w:r w:rsidRPr="00C727CA">
        <w:rPr>
          <w:sz w:val="28"/>
          <w:szCs w:val="28"/>
        </w:rPr>
        <w:t xml:space="preserve"> </w:t>
      </w:r>
      <w:proofErr w:type="gramStart"/>
      <w:r w:rsidRPr="00C727CA">
        <w:rPr>
          <w:sz w:val="28"/>
          <w:szCs w:val="28"/>
        </w:rPr>
        <w:t>ханты, сохранивших и по сей</w:t>
      </w:r>
      <w:proofErr w:type="gramEnd"/>
      <w:r w:rsidRPr="00C727CA">
        <w:rPr>
          <w:sz w:val="28"/>
          <w:szCs w:val="28"/>
        </w:rPr>
        <w:t xml:space="preserve"> день свой язык, культуру и самобытный уклад жизни. Основными видами их традиционного хозяйствования являются: оленеводство, охота, рыболовство и сбор дикоросов.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Данная особо охраняемая территория представляет и большую историческую ценность, о чем свидетельствуют многочисленные памятники древней истории, возраст которых составляет порядка 4-х тысяч лет. </w:t>
      </w:r>
    </w:p>
    <w:p w:rsidR="00F9413F"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результате исследований на территории Парка обнаружено 65 объектов этнической культуры, насчитывается более 100 археологических памятников различного типа (древние жилища, поселения, городища и др.). </w:t>
      </w:r>
    </w:p>
    <w:p w:rsidR="00B50D05" w:rsidRPr="00C727CA" w:rsidRDefault="00B50D05" w:rsidP="00592F81">
      <w:pPr>
        <w:pStyle w:val="a4"/>
        <w:shd w:val="clear" w:color="auto" w:fill="FFFFFF"/>
        <w:spacing w:before="0" w:beforeAutospacing="0" w:after="0" w:afterAutospacing="0"/>
        <w:ind w:firstLine="567"/>
        <w:jc w:val="both"/>
        <w:rPr>
          <w:sz w:val="28"/>
          <w:szCs w:val="28"/>
        </w:rPr>
      </w:pPr>
      <w:r w:rsidRPr="00C727CA">
        <w:rPr>
          <w:sz w:val="28"/>
          <w:szCs w:val="28"/>
        </w:rPr>
        <w:t>Многие тайны культуры и жизни коренного населения еще не раскрыты и не разгаданы. Учитывая все особенности этой уникальной особо охраняемой природной территории, основными задачами являются - охрана эталонных природных комплексов, защита мест проживания и сохранения хозяйственной деятельности малочисленных народов Севера, объектов историко-культурного значения в их первозданном виде.</w:t>
      </w:r>
    </w:p>
    <w:p w:rsidR="00BF334C" w:rsidRPr="00C727CA" w:rsidRDefault="00BF334C" w:rsidP="00592F81">
      <w:pPr>
        <w:spacing w:after="0" w:line="240" w:lineRule="auto"/>
        <w:ind w:firstLine="567"/>
        <w:jc w:val="both"/>
        <w:rPr>
          <w:rFonts w:ascii="Times New Roman" w:hAnsi="Times New Roman" w:cs="Times New Roman"/>
          <w:sz w:val="28"/>
          <w:szCs w:val="28"/>
          <w:shd w:val="clear" w:color="auto" w:fill="FFFFFF"/>
        </w:rPr>
      </w:pPr>
      <w:r w:rsidRPr="00C727CA">
        <w:rPr>
          <w:rFonts w:ascii="Times New Roman" w:hAnsi="Times New Roman" w:cs="Times New Roman"/>
          <w:sz w:val="28"/>
          <w:szCs w:val="28"/>
          <w:shd w:val="clear" w:color="auto" w:fill="FFFFFF"/>
        </w:rPr>
        <w:t>Почти со всех сторон он окружен месторождениями в стадии разработки. До сегодняшних дней этот край остаётся малоизученным. Он таит в себе много таинственного и неизведанного. Парк был создан как памятник природы, призванный сохранить богатство края, стать резервуаром традиционной культуры и наследием для будущих поколений.</w:t>
      </w:r>
    </w:p>
    <w:p w:rsidR="00BF334C" w:rsidRPr="00C727CA" w:rsidRDefault="00BF334C" w:rsidP="00592F81">
      <w:pPr>
        <w:pStyle w:val="a4"/>
        <w:shd w:val="clear" w:color="auto" w:fill="FFFFFF"/>
        <w:spacing w:before="0" w:beforeAutospacing="0" w:after="0" w:afterAutospacing="0"/>
        <w:ind w:firstLine="567"/>
        <w:jc w:val="both"/>
        <w:rPr>
          <w:sz w:val="28"/>
          <w:szCs w:val="28"/>
        </w:rPr>
      </w:pPr>
    </w:p>
    <w:p w:rsidR="00DB040E" w:rsidRPr="00C727CA" w:rsidRDefault="00DB040E" w:rsidP="00592F81">
      <w:pPr>
        <w:pStyle w:val="a4"/>
        <w:spacing w:before="0" w:beforeAutospacing="0" w:after="0" w:afterAutospacing="0"/>
        <w:ind w:firstLine="567"/>
        <w:jc w:val="both"/>
        <w:rPr>
          <w:sz w:val="28"/>
          <w:szCs w:val="28"/>
        </w:rPr>
      </w:pPr>
    </w:p>
    <w:p w:rsidR="00262F59" w:rsidRPr="00C727CA" w:rsidRDefault="00262F59" w:rsidP="00592F81">
      <w:pPr>
        <w:spacing w:after="0" w:line="240" w:lineRule="auto"/>
        <w:ind w:firstLine="567"/>
        <w:jc w:val="both"/>
        <w:rPr>
          <w:rFonts w:ascii="Times New Roman" w:hAnsi="Times New Roman" w:cs="Times New Roman"/>
          <w:sz w:val="28"/>
          <w:szCs w:val="28"/>
        </w:rPr>
      </w:pPr>
      <w:r w:rsidRPr="00C727CA">
        <w:rPr>
          <w:rFonts w:ascii="Times New Roman" w:hAnsi="Times New Roman" w:cs="Times New Roman"/>
          <w:b/>
          <w:sz w:val="28"/>
          <w:szCs w:val="28"/>
        </w:rPr>
        <w:t>Природный парк «</w:t>
      </w:r>
      <w:proofErr w:type="spellStart"/>
      <w:r w:rsidR="003D6D25" w:rsidRPr="00C727CA">
        <w:rPr>
          <w:rFonts w:ascii="Times New Roman" w:hAnsi="Times New Roman" w:cs="Times New Roman"/>
          <w:b/>
          <w:sz w:val="28"/>
          <w:szCs w:val="28"/>
        </w:rPr>
        <w:t>К</w:t>
      </w:r>
      <w:r w:rsidRPr="00C727CA">
        <w:rPr>
          <w:rFonts w:ascii="Times New Roman" w:hAnsi="Times New Roman" w:cs="Times New Roman"/>
          <w:b/>
          <w:sz w:val="28"/>
          <w:szCs w:val="28"/>
        </w:rPr>
        <w:t>ондинские</w:t>
      </w:r>
      <w:proofErr w:type="spellEnd"/>
      <w:r w:rsidRPr="00C727CA">
        <w:rPr>
          <w:rFonts w:ascii="Times New Roman" w:hAnsi="Times New Roman" w:cs="Times New Roman"/>
          <w:b/>
          <w:sz w:val="28"/>
          <w:szCs w:val="28"/>
        </w:rPr>
        <w:t xml:space="preserve"> озера»</w:t>
      </w:r>
      <w:r w:rsidRPr="00C727CA">
        <w:rPr>
          <w:rFonts w:ascii="Times New Roman" w:hAnsi="Times New Roman" w:cs="Times New Roman"/>
          <w:sz w:val="28"/>
          <w:szCs w:val="28"/>
        </w:rPr>
        <w:t xml:space="preserve"> создан в Советском районе ХМАО. Он создан с целью сохранения системы озер  </w:t>
      </w:r>
      <w:proofErr w:type="spellStart"/>
      <w:r w:rsidRPr="00C727CA">
        <w:rPr>
          <w:rFonts w:ascii="Times New Roman" w:hAnsi="Times New Roman" w:cs="Times New Roman"/>
          <w:sz w:val="28"/>
          <w:szCs w:val="28"/>
        </w:rPr>
        <w:t>Аран</w:t>
      </w:r>
      <w:proofErr w:type="spellEnd"/>
      <w:r w:rsidRPr="00C727CA">
        <w:rPr>
          <w:rFonts w:ascii="Times New Roman" w:hAnsi="Times New Roman" w:cs="Times New Roman"/>
          <w:sz w:val="28"/>
          <w:szCs w:val="28"/>
        </w:rPr>
        <w:t xml:space="preserve">-Тур, </w:t>
      </w:r>
      <w:proofErr w:type="spellStart"/>
      <w:r w:rsidRPr="00C727CA">
        <w:rPr>
          <w:rFonts w:ascii="Times New Roman" w:hAnsi="Times New Roman" w:cs="Times New Roman"/>
          <w:sz w:val="28"/>
          <w:szCs w:val="28"/>
        </w:rPr>
        <w:t>Пон</w:t>
      </w:r>
      <w:proofErr w:type="spellEnd"/>
      <w:r w:rsidRPr="00C727CA">
        <w:rPr>
          <w:rFonts w:ascii="Times New Roman" w:hAnsi="Times New Roman" w:cs="Times New Roman"/>
          <w:sz w:val="28"/>
          <w:szCs w:val="28"/>
        </w:rPr>
        <w:t xml:space="preserve">-Тур, </w:t>
      </w:r>
      <w:proofErr w:type="gramStart"/>
      <w:r w:rsidRPr="00C727CA">
        <w:rPr>
          <w:rFonts w:ascii="Times New Roman" w:hAnsi="Times New Roman" w:cs="Times New Roman"/>
          <w:sz w:val="28"/>
          <w:szCs w:val="28"/>
        </w:rPr>
        <w:lastRenderedPageBreak/>
        <w:t>Ранге-Тур</w:t>
      </w:r>
      <w:proofErr w:type="gramEnd"/>
      <w:r w:rsidRPr="00C727CA">
        <w:rPr>
          <w:rFonts w:ascii="Times New Roman" w:hAnsi="Times New Roman" w:cs="Times New Roman"/>
          <w:sz w:val="28"/>
          <w:szCs w:val="28"/>
        </w:rPr>
        <w:t xml:space="preserve"> </w:t>
      </w:r>
      <w:proofErr w:type="spellStart"/>
      <w:r w:rsidRPr="00C727CA">
        <w:rPr>
          <w:rFonts w:ascii="Times New Roman" w:hAnsi="Times New Roman" w:cs="Times New Roman"/>
          <w:sz w:val="28"/>
          <w:szCs w:val="28"/>
        </w:rPr>
        <w:t>Кондинского</w:t>
      </w:r>
      <w:proofErr w:type="spellEnd"/>
      <w:r w:rsidRPr="00C727CA">
        <w:rPr>
          <w:rFonts w:ascii="Times New Roman" w:hAnsi="Times New Roman" w:cs="Times New Roman"/>
          <w:sz w:val="28"/>
          <w:szCs w:val="28"/>
        </w:rPr>
        <w:t xml:space="preserve"> речного бассейна и прилегающих территорий с расположенными на них природными ландшафтами, историческими и археологическими памятниками культуры.</w:t>
      </w:r>
    </w:p>
    <w:p w:rsidR="006A00F7" w:rsidRPr="00C727CA" w:rsidRDefault="00262F59" w:rsidP="00592F81">
      <w:pPr>
        <w:spacing w:after="0" w:line="240" w:lineRule="auto"/>
        <w:ind w:firstLine="567"/>
        <w:jc w:val="both"/>
        <w:rPr>
          <w:rFonts w:ascii="Times New Roman" w:hAnsi="Times New Roman" w:cs="Times New Roman"/>
          <w:sz w:val="28"/>
          <w:szCs w:val="28"/>
        </w:rPr>
      </w:pPr>
      <w:r w:rsidRPr="00C727CA">
        <w:rPr>
          <w:rFonts w:ascii="Times New Roman" w:hAnsi="Times New Roman" w:cs="Times New Roman"/>
          <w:sz w:val="28"/>
          <w:szCs w:val="28"/>
        </w:rPr>
        <w:t>Флора представляет собой типичный комплекс средней тайги. Наиболее распространенной лесообразующей поро</w:t>
      </w:r>
      <w:r w:rsidR="006A00F7" w:rsidRPr="00C727CA">
        <w:rPr>
          <w:rFonts w:ascii="Times New Roman" w:hAnsi="Times New Roman" w:cs="Times New Roman"/>
          <w:sz w:val="28"/>
          <w:szCs w:val="28"/>
        </w:rPr>
        <w:t>дой является сосна обыкновенная.</w:t>
      </w:r>
      <w:r w:rsidRPr="00C727CA">
        <w:rPr>
          <w:rFonts w:ascii="Times New Roman" w:hAnsi="Times New Roman" w:cs="Times New Roman"/>
          <w:sz w:val="28"/>
          <w:szCs w:val="28"/>
        </w:rPr>
        <w:t xml:space="preserve"> На территории выявлено большое количество видов растений и животных, нуждающихся в особой охране. Таким образом, на территории природного парка «</w:t>
      </w:r>
      <w:proofErr w:type="spellStart"/>
      <w:r w:rsidRPr="00C727CA">
        <w:rPr>
          <w:rFonts w:ascii="Times New Roman" w:hAnsi="Times New Roman" w:cs="Times New Roman"/>
          <w:sz w:val="28"/>
          <w:szCs w:val="28"/>
        </w:rPr>
        <w:t>Кондинские</w:t>
      </w:r>
      <w:proofErr w:type="spellEnd"/>
      <w:r w:rsidRPr="00C727CA">
        <w:rPr>
          <w:rFonts w:ascii="Times New Roman" w:hAnsi="Times New Roman" w:cs="Times New Roman"/>
          <w:sz w:val="28"/>
          <w:szCs w:val="28"/>
        </w:rPr>
        <w:t xml:space="preserve"> озера» ведется изучение и организованная охрана как типичных, так и редких видов флоры и фауны, а также лесных и болотных экосистем.</w:t>
      </w:r>
    </w:p>
    <w:p w:rsidR="00DB040E" w:rsidRPr="00C727CA" w:rsidRDefault="00DA1646" w:rsidP="00592F81">
      <w:pPr>
        <w:spacing w:after="0" w:line="240" w:lineRule="auto"/>
        <w:ind w:firstLine="567"/>
        <w:jc w:val="both"/>
        <w:rPr>
          <w:rFonts w:ascii="Times New Roman" w:hAnsi="Times New Roman" w:cs="Times New Roman"/>
          <w:sz w:val="28"/>
          <w:szCs w:val="28"/>
        </w:rPr>
      </w:pPr>
      <w:r w:rsidRPr="00C727CA">
        <w:rPr>
          <w:rFonts w:ascii="Times New Roman" w:hAnsi="Times New Roman" w:cs="Times New Roman"/>
          <w:sz w:val="28"/>
          <w:szCs w:val="28"/>
        </w:rPr>
        <w:t>В парке обитают животные и птицы за</w:t>
      </w:r>
      <w:r w:rsidR="006A00F7" w:rsidRPr="00C727CA">
        <w:rPr>
          <w:rFonts w:ascii="Times New Roman" w:hAnsi="Times New Roman" w:cs="Times New Roman"/>
          <w:sz w:val="28"/>
          <w:szCs w:val="28"/>
        </w:rPr>
        <w:t xml:space="preserve">несенные в КК ХМАО – </w:t>
      </w:r>
      <w:proofErr w:type="spellStart"/>
      <w:r w:rsidR="006A00F7" w:rsidRPr="00C727CA">
        <w:rPr>
          <w:rFonts w:ascii="Times New Roman" w:hAnsi="Times New Roman" w:cs="Times New Roman"/>
          <w:sz w:val="28"/>
          <w:szCs w:val="28"/>
        </w:rPr>
        <w:t>барсук</w:t>
      </w:r>
      <w:proofErr w:type="gramStart"/>
      <w:r w:rsidR="006A00F7" w:rsidRPr="00C727CA">
        <w:rPr>
          <w:rFonts w:ascii="Times New Roman" w:hAnsi="Times New Roman" w:cs="Times New Roman"/>
          <w:sz w:val="28"/>
          <w:szCs w:val="28"/>
        </w:rPr>
        <w:t>,с</w:t>
      </w:r>
      <w:proofErr w:type="gramEnd"/>
      <w:r w:rsidR="006A00F7" w:rsidRPr="00C727CA">
        <w:rPr>
          <w:rFonts w:ascii="Times New Roman" w:hAnsi="Times New Roman" w:cs="Times New Roman"/>
          <w:sz w:val="28"/>
          <w:szCs w:val="28"/>
        </w:rPr>
        <w:t>ев</w:t>
      </w:r>
      <w:r w:rsidRPr="00C727CA">
        <w:rPr>
          <w:rFonts w:ascii="Times New Roman" w:hAnsi="Times New Roman" w:cs="Times New Roman"/>
          <w:sz w:val="28"/>
          <w:szCs w:val="28"/>
        </w:rPr>
        <w:t>ерный</w:t>
      </w:r>
      <w:proofErr w:type="spellEnd"/>
      <w:r w:rsidRPr="00C727CA">
        <w:rPr>
          <w:rFonts w:ascii="Times New Roman" w:hAnsi="Times New Roman" w:cs="Times New Roman"/>
          <w:sz w:val="28"/>
          <w:szCs w:val="28"/>
        </w:rPr>
        <w:t xml:space="preserve"> олень,</w:t>
      </w:r>
      <w:r w:rsidR="006A00F7" w:rsidRPr="00C727CA">
        <w:rPr>
          <w:rFonts w:ascii="Times New Roman" w:hAnsi="Times New Roman" w:cs="Times New Roman"/>
          <w:sz w:val="28"/>
          <w:szCs w:val="28"/>
        </w:rPr>
        <w:t xml:space="preserve"> </w:t>
      </w:r>
      <w:r w:rsidRPr="00C727CA">
        <w:rPr>
          <w:rFonts w:ascii="Times New Roman" w:hAnsi="Times New Roman" w:cs="Times New Roman"/>
          <w:sz w:val="28"/>
          <w:szCs w:val="28"/>
        </w:rPr>
        <w:t>бобр, лебедь-кликун, серый журавль,</w:t>
      </w:r>
      <w:r w:rsidR="006A00F7" w:rsidRPr="00C727CA">
        <w:rPr>
          <w:rFonts w:ascii="Times New Roman" w:hAnsi="Times New Roman" w:cs="Times New Roman"/>
          <w:sz w:val="28"/>
          <w:szCs w:val="28"/>
        </w:rPr>
        <w:t xml:space="preserve"> </w:t>
      </w:r>
      <w:r w:rsidRPr="00C727CA">
        <w:rPr>
          <w:rFonts w:ascii="Times New Roman" w:hAnsi="Times New Roman" w:cs="Times New Roman"/>
          <w:sz w:val="28"/>
          <w:szCs w:val="28"/>
        </w:rPr>
        <w:t>беркут, орлан-белохвост и другие.</w:t>
      </w:r>
    </w:p>
    <w:p w:rsidR="006F0839" w:rsidRPr="00C727CA" w:rsidRDefault="006F0839" w:rsidP="00592F81">
      <w:pPr>
        <w:spacing w:after="0" w:line="240" w:lineRule="auto"/>
        <w:ind w:firstLine="567"/>
        <w:jc w:val="both"/>
        <w:rPr>
          <w:rFonts w:ascii="Times New Roman" w:hAnsi="Times New Roman" w:cs="Times New Roman"/>
          <w:sz w:val="28"/>
          <w:szCs w:val="28"/>
        </w:rPr>
      </w:pPr>
      <w:proofErr w:type="gramStart"/>
      <w:r w:rsidRPr="00C727CA">
        <w:rPr>
          <w:rFonts w:ascii="Times New Roman" w:hAnsi="Times New Roman" w:cs="Times New Roman"/>
          <w:sz w:val="28"/>
          <w:szCs w:val="28"/>
        </w:rPr>
        <w:t xml:space="preserve">Основу </w:t>
      </w:r>
      <w:r w:rsidR="006A00F7" w:rsidRPr="00C727CA">
        <w:rPr>
          <w:rFonts w:ascii="Times New Roman" w:hAnsi="Times New Roman" w:cs="Times New Roman"/>
          <w:sz w:val="28"/>
          <w:szCs w:val="28"/>
        </w:rPr>
        <w:t>животного мира</w:t>
      </w:r>
      <w:r w:rsidRPr="00C727CA">
        <w:rPr>
          <w:rFonts w:ascii="Times New Roman" w:hAnsi="Times New Roman" w:cs="Times New Roman"/>
          <w:sz w:val="28"/>
          <w:szCs w:val="28"/>
        </w:rPr>
        <w:t xml:space="preserve"> природного парка «</w:t>
      </w:r>
      <w:proofErr w:type="spellStart"/>
      <w:r w:rsidRPr="00C727CA">
        <w:rPr>
          <w:rFonts w:ascii="Times New Roman" w:hAnsi="Times New Roman" w:cs="Times New Roman"/>
          <w:sz w:val="28"/>
          <w:szCs w:val="28"/>
        </w:rPr>
        <w:t>Кондинские</w:t>
      </w:r>
      <w:proofErr w:type="spellEnd"/>
      <w:r w:rsidRPr="00C727CA">
        <w:rPr>
          <w:rFonts w:ascii="Times New Roman" w:hAnsi="Times New Roman" w:cs="Times New Roman"/>
          <w:sz w:val="28"/>
          <w:szCs w:val="28"/>
        </w:rPr>
        <w:t xml:space="preserve"> озера» составляют типичные «таежники»: соболь,</w:t>
      </w:r>
      <w:r w:rsidR="006A00F7" w:rsidRPr="00C727CA">
        <w:rPr>
          <w:rFonts w:ascii="Times New Roman" w:hAnsi="Times New Roman" w:cs="Times New Roman"/>
          <w:sz w:val="28"/>
          <w:szCs w:val="28"/>
        </w:rPr>
        <w:t xml:space="preserve"> </w:t>
      </w:r>
      <w:proofErr w:type="spellStart"/>
      <w:r w:rsidRPr="00C727CA">
        <w:rPr>
          <w:rFonts w:ascii="Times New Roman" w:hAnsi="Times New Roman" w:cs="Times New Roman"/>
          <w:sz w:val="28"/>
          <w:szCs w:val="28"/>
        </w:rPr>
        <w:t>россомаха</w:t>
      </w:r>
      <w:proofErr w:type="spellEnd"/>
      <w:r w:rsidRPr="00C727CA">
        <w:rPr>
          <w:rFonts w:ascii="Times New Roman" w:hAnsi="Times New Roman" w:cs="Times New Roman"/>
          <w:sz w:val="28"/>
          <w:szCs w:val="28"/>
        </w:rPr>
        <w:t>, лось, горностай, ласка, заяц-беляк, белка, бурундук, лесной лемминг, красная полевка, средн</w:t>
      </w:r>
      <w:r w:rsidR="006A00F7" w:rsidRPr="00C727CA">
        <w:rPr>
          <w:rFonts w:ascii="Times New Roman" w:hAnsi="Times New Roman" w:cs="Times New Roman"/>
          <w:sz w:val="28"/>
          <w:szCs w:val="28"/>
        </w:rPr>
        <w:t>яя и обыкновенная бурозубки, ры</w:t>
      </w:r>
      <w:r w:rsidRPr="00C727CA">
        <w:rPr>
          <w:rFonts w:ascii="Times New Roman" w:hAnsi="Times New Roman" w:cs="Times New Roman"/>
          <w:sz w:val="28"/>
          <w:szCs w:val="28"/>
        </w:rPr>
        <w:t>сь,</w:t>
      </w:r>
      <w:r w:rsidR="006A00F7" w:rsidRPr="00C727CA">
        <w:rPr>
          <w:rFonts w:ascii="Times New Roman" w:hAnsi="Times New Roman" w:cs="Times New Roman"/>
          <w:sz w:val="28"/>
          <w:szCs w:val="28"/>
        </w:rPr>
        <w:t xml:space="preserve"> </w:t>
      </w:r>
      <w:r w:rsidRPr="00C727CA">
        <w:rPr>
          <w:rFonts w:ascii="Times New Roman" w:hAnsi="Times New Roman" w:cs="Times New Roman"/>
          <w:sz w:val="28"/>
          <w:szCs w:val="28"/>
        </w:rPr>
        <w:t>северный олень, бурый медведь, волк, кабан, горностай,</w:t>
      </w:r>
      <w:r w:rsidR="006A00F7" w:rsidRPr="00C727CA">
        <w:rPr>
          <w:rFonts w:ascii="Times New Roman" w:hAnsi="Times New Roman" w:cs="Times New Roman"/>
          <w:sz w:val="28"/>
          <w:szCs w:val="28"/>
        </w:rPr>
        <w:t xml:space="preserve"> норка, </w:t>
      </w:r>
      <w:r w:rsidRPr="00C727CA">
        <w:rPr>
          <w:rFonts w:ascii="Times New Roman" w:hAnsi="Times New Roman" w:cs="Times New Roman"/>
          <w:sz w:val="28"/>
          <w:szCs w:val="28"/>
        </w:rPr>
        <w:t xml:space="preserve">колонок, куница, мышь-малютка, лесная </w:t>
      </w:r>
      <w:proofErr w:type="spellStart"/>
      <w:r w:rsidRPr="00C727CA">
        <w:rPr>
          <w:rFonts w:ascii="Times New Roman" w:hAnsi="Times New Roman" w:cs="Times New Roman"/>
          <w:sz w:val="28"/>
          <w:szCs w:val="28"/>
        </w:rPr>
        <w:t>мышовка</w:t>
      </w:r>
      <w:proofErr w:type="spellEnd"/>
      <w:r w:rsidRPr="00C727CA">
        <w:rPr>
          <w:rFonts w:ascii="Times New Roman" w:hAnsi="Times New Roman" w:cs="Times New Roman"/>
          <w:sz w:val="28"/>
          <w:szCs w:val="28"/>
        </w:rPr>
        <w:t>, рыжая полевка, прудовая ночница</w:t>
      </w:r>
      <w:r w:rsidR="006A00F7" w:rsidRPr="00C727CA">
        <w:rPr>
          <w:rFonts w:ascii="Times New Roman" w:hAnsi="Times New Roman" w:cs="Times New Roman"/>
          <w:sz w:val="28"/>
          <w:szCs w:val="28"/>
        </w:rPr>
        <w:t>, а также обыкновенная гадюка и серая жаба, разнообразие птиц.</w:t>
      </w:r>
      <w:proofErr w:type="gramEnd"/>
    </w:p>
    <w:p w:rsidR="00262F59" w:rsidRPr="00C727CA" w:rsidRDefault="003D6D25" w:rsidP="00592F81">
      <w:pPr>
        <w:spacing w:after="0" w:line="240" w:lineRule="auto"/>
        <w:ind w:firstLine="567"/>
        <w:jc w:val="both"/>
        <w:rPr>
          <w:rFonts w:ascii="Times New Roman" w:hAnsi="Times New Roman" w:cs="Times New Roman"/>
          <w:sz w:val="28"/>
          <w:szCs w:val="28"/>
        </w:rPr>
      </w:pPr>
      <w:r w:rsidRPr="00C727CA">
        <w:rPr>
          <w:rFonts w:ascii="Times New Roman" w:hAnsi="Times New Roman" w:cs="Times New Roman"/>
          <w:sz w:val="28"/>
          <w:szCs w:val="28"/>
        </w:rPr>
        <w:t>В настоящее время в природном парке «</w:t>
      </w:r>
      <w:proofErr w:type="spellStart"/>
      <w:r w:rsidR="00B8737F" w:rsidRPr="00C727CA">
        <w:rPr>
          <w:rFonts w:ascii="Times New Roman" w:hAnsi="Times New Roman" w:cs="Times New Roman"/>
          <w:sz w:val="28"/>
          <w:szCs w:val="28"/>
        </w:rPr>
        <w:t>К</w:t>
      </w:r>
      <w:r w:rsidRPr="00C727CA">
        <w:rPr>
          <w:rFonts w:ascii="Times New Roman" w:hAnsi="Times New Roman" w:cs="Times New Roman"/>
          <w:sz w:val="28"/>
          <w:szCs w:val="28"/>
        </w:rPr>
        <w:t>ондинские</w:t>
      </w:r>
      <w:proofErr w:type="spellEnd"/>
      <w:r w:rsidRPr="00C727CA">
        <w:rPr>
          <w:rFonts w:ascii="Times New Roman" w:hAnsi="Times New Roman" w:cs="Times New Roman"/>
          <w:sz w:val="28"/>
          <w:szCs w:val="28"/>
        </w:rPr>
        <w:t xml:space="preserve"> озера» находится под охраной около 300  </w:t>
      </w:r>
      <w:proofErr w:type="spellStart"/>
      <w:r w:rsidRPr="00C727CA">
        <w:rPr>
          <w:rFonts w:ascii="Times New Roman" w:hAnsi="Times New Roman" w:cs="Times New Roman"/>
          <w:sz w:val="28"/>
          <w:szCs w:val="28"/>
        </w:rPr>
        <w:t>археологиеских</w:t>
      </w:r>
      <w:proofErr w:type="spellEnd"/>
      <w:r w:rsidRPr="00C727CA">
        <w:rPr>
          <w:rFonts w:ascii="Times New Roman" w:hAnsi="Times New Roman" w:cs="Times New Roman"/>
          <w:sz w:val="28"/>
          <w:szCs w:val="28"/>
        </w:rPr>
        <w:t xml:space="preserve"> </w:t>
      </w:r>
      <w:proofErr w:type="spellStart"/>
      <w:r w:rsidRPr="00C727CA">
        <w:rPr>
          <w:rFonts w:ascii="Times New Roman" w:hAnsi="Times New Roman" w:cs="Times New Roman"/>
          <w:sz w:val="28"/>
          <w:szCs w:val="28"/>
        </w:rPr>
        <w:t>объектов</w:t>
      </w:r>
      <w:proofErr w:type="gramStart"/>
      <w:r w:rsidRPr="00C727CA">
        <w:rPr>
          <w:rFonts w:ascii="Times New Roman" w:hAnsi="Times New Roman" w:cs="Times New Roman"/>
          <w:sz w:val="28"/>
          <w:szCs w:val="28"/>
        </w:rPr>
        <w:t>,я</w:t>
      </w:r>
      <w:proofErr w:type="gramEnd"/>
      <w:r w:rsidRPr="00C727CA">
        <w:rPr>
          <w:rFonts w:ascii="Times New Roman" w:hAnsi="Times New Roman" w:cs="Times New Roman"/>
          <w:sz w:val="28"/>
          <w:szCs w:val="28"/>
        </w:rPr>
        <w:t>вляющихся</w:t>
      </w:r>
      <w:proofErr w:type="spellEnd"/>
      <w:r w:rsidRPr="00C727CA">
        <w:rPr>
          <w:rFonts w:ascii="Times New Roman" w:hAnsi="Times New Roman" w:cs="Times New Roman"/>
          <w:sz w:val="28"/>
          <w:szCs w:val="28"/>
        </w:rPr>
        <w:t xml:space="preserve"> памятниками истории и культуры. Археологические памятники представлены земляными сооружениями,</w:t>
      </w:r>
      <w:r w:rsidR="006A00F7" w:rsidRPr="00C727CA">
        <w:rPr>
          <w:rFonts w:ascii="Times New Roman" w:hAnsi="Times New Roman" w:cs="Times New Roman"/>
          <w:sz w:val="28"/>
          <w:szCs w:val="28"/>
        </w:rPr>
        <w:t xml:space="preserve"> </w:t>
      </w:r>
      <w:r w:rsidRPr="00C727CA">
        <w:rPr>
          <w:rFonts w:ascii="Times New Roman" w:hAnsi="Times New Roman" w:cs="Times New Roman"/>
          <w:sz w:val="28"/>
          <w:szCs w:val="28"/>
        </w:rPr>
        <w:t>среди которых наиболее распространенными являются поселения (в том числе жилища,</w:t>
      </w:r>
      <w:r w:rsidR="006A00F7" w:rsidRPr="00C727CA">
        <w:rPr>
          <w:rFonts w:ascii="Times New Roman" w:hAnsi="Times New Roman" w:cs="Times New Roman"/>
          <w:sz w:val="28"/>
          <w:szCs w:val="28"/>
        </w:rPr>
        <w:t xml:space="preserve"> </w:t>
      </w:r>
      <w:r w:rsidRPr="00C727CA">
        <w:rPr>
          <w:rFonts w:ascii="Times New Roman" w:hAnsi="Times New Roman" w:cs="Times New Roman"/>
          <w:sz w:val="28"/>
          <w:szCs w:val="28"/>
        </w:rPr>
        <w:t xml:space="preserve">хозяйственные постройки). Кроме того археологами были обнаружены городища, выполнявшие оборонительные функции, могильники, ямы </w:t>
      </w:r>
      <w:proofErr w:type="gramStart"/>
      <w:r w:rsidRPr="00C727CA">
        <w:rPr>
          <w:rFonts w:ascii="Times New Roman" w:hAnsi="Times New Roman" w:cs="Times New Roman"/>
          <w:sz w:val="28"/>
          <w:szCs w:val="28"/>
        </w:rPr>
        <w:t>–л</w:t>
      </w:r>
      <w:proofErr w:type="gramEnd"/>
      <w:r w:rsidRPr="00C727CA">
        <w:rPr>
          <w:rFonts w:ascii="Times New Roman" w:hAnsi="Times New Roman" w:cs="Times New Roman"/>
          <w:sz w:val="28"/>
          <w:szCs w:val="28"/>
        </w:rPr>
        <w:t>овушки (предназначенные для охоты на копытных животных), остатки плавильных печей.</w:t>
      </w:r>
    </w:p>
    <w:p w:rsidR="00920634" w:rsidRPr="00C727CA" w:rsidRDefault="00920634"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В природном парке функционирует экологическая тропа «В лесном краю», протяженностью 3 км, которая охватывает типичные экосистемы нашего региона и знакомит туристов природными особенностями </w:t>
      </w:r>
      <w:proofErr w:type="spellStart"/>
      <w:r w:rsidRPr="00C727CA">
        <w:rPr>
          <w:sz w:val="28"/>
          <w:szCs w:val="28"/>
        </w:rPr>
        <w:t>Сосьвинского</w:t>
      </w:r>
      <w:proofErr w:type="spellEnd"/>
      <w:r w:rsidRPr="00C727CA">
        <w:rPr>
          <w:sz w:val="28"/>
          <w:szCs w:val="28"/>
        </w:rPr>
        <w:t xml:space="preserve"> </w:t>
      </w:r>
      <w:proofErr w:type="spellStart"/>
      <w:r w:rsidRPr="00C727CA">
        <w:rPr>
          <w:sz w:val="28"/>
          <w:szCs w:val="28"/>
        </w:rPr>
        <w:t>Приобья</w:t>
      </w:r>
      <w:proofErr w:type="spellEnd"/>
      <w:r w:rsidRPr="00C727CA">
        <w:rPr>
          <w:sz w:val="28"/>
          <w:szCs w:val="28"/>
        </w:rPr>
        <w:t>.</w:t>
      </w:r>
    </w:p>
    <w:p w:rsidR="00920634" w:rsidRPr="00C727CA" w:rsidRDefault="00920634" w:rsidP="00592F81">
      <w:pPr>
        <w:pStyle w:val="a4"/>
        <w:shd w:val="clear" w:color="auto" w:fill="FFFFFF"/>
        <w:spacing w:before="0" w:beforeAutospacing="0" w:after="0" w:afterAutospacing="0"/>
        <w:ind w:firstLine="567"/>
        <w:jc w:val="both"/>
        <w:rPr>
          <w:sz w:val="28"/>
          <w:szCs w:val="28"/>
        </w:rPr>
      </w:pPr>
      <w:r w:rsidRPr="00C727CA">
        <w:rPr>
          <w:sz w:val="28"/>
          <w:szCs w:val="28"/>
        </w:rPr>
        <w:t xml:space="preserve">Осенью 2018 года для посетителей природного парка будет открыта новая экологическая тропа «У медведя </w:t>
      </w:r>
      <w:proofErr w:type="gramStart"/>
      <w:r w:rsidRPr="00C727CA">
        <w:rPr>
          <w:sz w:val="28"/>
          <w:szCs w:val="28"/>
        </w:rPr>
        <w:t>во</w:t>
      </w:r>
      <w:proofErr w:type="gramEnd"/>
      <w:r w:rsidRPr="00C727CA">
        <w:rPr>
          <w:sz w:val="28"/>
          <w:szCs w:val="28"/>
        </w:rPr>
        <w:t xml:space="preserve"> бору», где туристы узнают много интересного о редких, исчезающих видах фауны ХМАО-Югры и Советского района.</w:t>
      </w:r>
    </w:p>
    <w:p w:rsidR="006A00F7" w:rsidRPr="00C727CA" w:rsidRDefault="006A00F7" w:rsidP="00592F81">
      <w:pPr>
        <w:pStyle w:val="a4"/>
        <w:shd w:val="clear" w:color="auto" w:fill="FFFFFF"/>
        <w:spacing w:before="0" w:beforeAutospacing="0" w:after="0" w:afterAutospacing="0"/>
        <w:ind w:firstLine="567"/>
        <w:jc w:val="both"/>
        <w:rPr>
          <w:sz w:val="28"/>
          <w:szCs w:val="28"/>
        </w:rPr>
      </w:pPr>
    </w:p>
    <w:p w:rsidR="00966898" w:rsidRPr="00C727CA" w:rsidRDefault="00966898" w:rsidP="00592F81">
      <w:pPr>
        <w:spacing w:line="240" w:lineRule="auto"/>
        <w:ind w:firstLine="567"/>
        <w:jc w:val="both"/>
        <w:rPr>
          <w:rFonts w:ascii="Times New Roman" w:hAnsi="Times New Roman" w:cs="Times New Roman"/>
          <w:b/>
          <w:bCs/>
          <w:sz w:val="28"/>
          <w:szCs w:val="28"/>
          <w:shd w:val="clear" w:color="auto" w:fill="FFFFFF"/>
        </w:rPr>
      </w:pPr>
      <w:r w:rsidRPr="00C727CA">
        <w:rPr>
          <w:rFonts w:ascii="Times New Roman" w:hAnsi="Times New Roman" w:cs="Times New Roman"/>
          <w:b/>
          <w:bCs/>
          <w:sz w:val="28"/>
          <w:szCs w:val="28"/>
          <w:shd w:val="clear" w:color="auto" w:fill="FFFFFF"/>
        </w:rPr>
        <w:t>4. Подведение итогов. Рефлексия.</w:t>
      </w:r>
    </w:p>
    <w:p w:rsidR="00966898" w:rsidRPr="00C727CA" w:rsidRDefault="00966898" w:rsidP="00592F81">
      <w:pPr>
        <w:spacing w:line="240" w:lineRule="auto"/>
        <w:ind w:firstLine="567"/>
        <w:jc w:val="both"/>
        <w:rPr>
          <w:rFonts w:ascii="Times New Roman" w:hAnsi="Times New Roman" w:cs="Times New Roman"/>
          <w:bCs/>
          <w:sz w:val="28"/>
          <w:szCs w:val="28"/>
          <w:shd w:val="clear" w:color="auto" w:fill="FFFFFF"/>
        </w:rPr>
      </w:pPr>
      <w:r w:rsidRPr="00C727CA">
        <w:rPr>
          <w:rFonts w:ascii="Times New Roman" w:hAnsi="Times New Roman" w:cs="Times New Roman"/>
          <w:bCs/>
          <w:sz w:val="28"/>
          <w:szCs w:val="28"/>
          <w:shd w:val="clear" w:color="auto" w:fill="FFFFFF"/>
        </w:rPr>
        <w:t>- Давайте подведем итоги нашей работы, для этого представители каждой группы выйдут</w:t>
      </w:r>
      <w:r w:rsidR="00592F81" w:rsidRPr="00C727CA">
        <w:rPr>
          <w:rFonts w:ascii="Times New Roman" w:hAnsi="Times New Roman" w:cs="Times New Roman"/>
          <w:bCs/>
          <w:sz w:val="28"/>
          <w:szCs w:val="28"/>
          <w:shd w:val="clear" w:color="auto" w:fill="FFFFFF"/>
        </w:rPr>
        <w:t xml:space="preserve"> к доске и поместят свои выбранный материал в нужные строки и столбцы таблицы.</w:t>
      </w:r>
    </w:p>
    <w:p w:rsidR="00592F81" w:rsidRPr="00C727CA" w:rsidRDefault="00592F81" w:rsidP="00592F81">
      <w:pPr>
        <w:pStyle w:val="a4"/>
        <w:spacing w:before="0" w:beforeAutospacing="0" w:after="0" w:afterAutospacing="0"/>
        <w:ind w:firstLine="567"/>
        <w:jc w:val="both"/>
        <w:rPr>
          <w:sz w:val="28"/>
          <w:szCs w:val="28"/>
          <w:shd w:val="clear" w:color="auto" w:fill="FFFFFF"/>
        </w:rPr>
      </w:pPr>
      <w:r w:rsidRPr="00C727CA">
        <w:rPr>
          <w:bCs/>
          <w:sz w:val="28"/>
          <w:szCs w:val="28"/>
          <w:shd w:val="clear" w:color="auto" w:fill="FFFFFF"/>
        </w:rPr>
        <w:t xml:space="preserve">- Посмотрите ребята, что у нас получилось. Мы </w:t>
      </w:r>
      <w:proofErr w:type="gramStart"/>
      <w:r w:rsidRPr="00C727CA">
        <w:rPr>
          <w:bCs/>
          <w:sz w:val="28"/>
          <w:szCs w:val="28"/>
          <w:shd w:val="clear" w:color="auto" w:fill="FFFFFF"/>
        </w:rPr>
        <w:t>видим</w:t>
      </w:r>
      <w:proofErr w:type="gramEnd"/>
      <w:r w:rsidRPr="00C727CA">
        <w:rPr>
          <w:bCs/>
          <w:sz w:val="28"/>
          <w:szCs w:val="28"/>
          <w:shd w:val="clear" w:color="auto" w:fill="FFFFFF"/>
        </w:rPr>
        <w:t xml:space="preserve"> </w:t>
      </w:r>
      <w:r w:rsidR="00E668A9" w:rsidRPr="00C727CA">
        <w:rPr>
          <w:bCs/>
          <w:sz w:val="28"/>
          <w:szCs w:val="28"/>
          <w:shd w:val="clear" w:color="auto" w:fill="FFFFFF"/>
        </w:rPr>
        <w:t>где расположены парки, какие растения и животные обитают там, а также что интересного можно увидеть в парке</w:t>
      </w:r>
      <w:r w:rsidRPr="00C727CA">
        <w:rPr>
          <w:bCs/>
          <w:sz w:val="28"/>
          <w:szCs w:val="28"/>
          <w:shd w:val="clear" w:color="auto" w:fill="FFFFFF"/>
        </w:rPr>
        <w:t>.</w:t>
      </w:r>
      <w:r w:rsidRPr="00C727CA">
        <w:rPr>
          <w:sz w:val="28"/>
          <w:szCs w:val="28"/>
          <w:shd w:val="clear" w:color="auto" w:fill="FFFFFF"/>
        </w:rPr>
        <w:t xml:space="preserve"> Они были созданы с целью изучения, а самое главное – </w:t>
      </w:r>
      <w:r w:rsidRPr="00C727CA">
        <w:rPr>
          <w:sz w:val="28"/>
          <w:szCs w:val="28"/>
          <w:shd w:val="clear" w:color="auto" w:fill="FFFFFF"/>
        </w:rPr>
        <w:lastRenderedPageBreak/>
        <w:t>сохранения животного и растительного мира без нарушения естественных природных процессов. Природные парки – это национальное достояние округа.</w:t>
      </w:r>
    </w:p>
    <w:p w:rsidR="00592F81" w:rsidRPr="00C727CA" w:rsidRDefault="00592F81" w:rsidP="00592F81">
      <w:pPr>
        <w:pStyle w:val="a4"/>
        <w:spacing w:before="0" w:beforeAutospacing="0" w:after="0" w:afterAutospacing="0"/>
        <w:ind w:firstLine="567"/>
        <w:jc w:val="both"/>
        <w:rPr>
          <w:sz w:val="28"/>
          <w:szCs w:val="28"/>
        </w:rPr>
      </w:pPr>
      <w:r w:rsidRPr="00C727CA">
        <w:rPr>
          <w:sz w:val="28"/>
          <w:szCs w:val="28"/>
          <w:shd w:val="clear" w:color="auto" w:fill="FFFFFF"/>
        </w:rPr>
        <w:t>-  Хотелось бы вам побывать там? В каком парке и почему?</w:t>
      </w:r>
    </w:p>
    <w:p w:rsidR="00592F81" w:rsidRPr="00C727CA" w:rsidRDefault="00592F81" w:rsidP="00592F81">
      <w:pPr>
        <w:pStyle w:val="a4"/>
        <w:spacing w:before="0" w:beforeAutospacing="0" w:after="0" w:afterAutospacing="0"/>
        <w:ind w:firstLine="567"/>
        <w:jc w:val="both"/>
        <w:rPr>
          <w:sz w:val="28"/>
          <w:szCs w:val="28"/>
          <w:shd w:val="clear" w:color="auto" w:fill="FFFFFF"/>
        </w:rPr>
      </w:pPr>
      <w:r w:rsidRPr="00C727CA">
        <w:rPr>
          <w:sz w:val="28"/>
          <w:szCs w:val="28"/>
          <w:shd w:val="clear" w:color="auto" w:fill="FFFFFF"/>
        </w:rPr>
        <w:t>- Да, действительно, кто однажды побывает в этих краях, никогда о них не забудет. Суровая и красивая природа этого необычайного уголка планеты оставляет неизгладимый след в душе. Именно в таких местах человек по-настоящему соединяется с природой, забывая о городской суете. Заповедники и национальные парки ХМАО (Югры) – это уголки Земли, которые нужно обязательно посетить каждому уважающему себя туристу.</w:t>
      </w:r>
    </w:p>
    <w:p w:rsidR="00592F81" w:rsidRPr="00C727CA" w:rsidRDefault="00592F81" w:rsidP="00AC652A">
      <w:pPr>
        <w:pStyle w:val="a4"/>
        <w:spacing w:before="0" w:beforeAutospacing="0" w:after="0" w:afterAutospacing="0"/>
        <w:ind w:firstLine="567"/>
        <w:jc w:val="both"/>
        <w:rPr>
          <w:sz w:val="28"/>
          <w:szCs w:val="28"/>
          <w:shd w:val="clear" w:color="auto" w:fill="FFFFFF"/>
        </w:rPr>
      </w:pPr>
      <w:r w:rsidRPr="00C727CA">
        <w:rPr>
          <w:sz w:val="28"/>
          <w:szCs w:val="28"/>
          <w:shd w:val="clear" w:color="auto" w:fill="FFFFFF"/>
        </w:rPr>
        <w:t xml:space="preserve">- Вы помните, что на территории заповедников исключена охота и хозяйственная деятельность. Это необходимо для сохранения экосистем. </w:t>
      </w:r>
    </w:p>
    <w:p w:rsidR="00AC652A" w:rsidRPr="00C727CA" w:rsidRDefault="00AC652A" w:rsidP="00AC652A">
      <w:pPr>
        <w:pStyle w:val="a4"/>
        <w:shd w:val="clear" w:color="auto" w:fill="FFFFFF"/>
        <w:spacing w:before="0" w:beforeAutospacing="0" w:after="150" w:afterAutospacing="0"/>
        <w:jc w:val="both"/>
        <w:rPr>
          <w:i/>
          <w:sz w:val="28"/>
          <w:szCs w:val="28"/>
        </w:rPr>
      </w:pPr>
      <w:r w:rsidRPr="00C727CA">
        <w:rPr>
          <w:sz w:val="28"/>
          <w:szCs w:val="28"/>
          <w:shd w:val="clear" w:color="auto" w:fill="FFFFFF"/>
        </w:rPr>
        <w:t xml:space="preserve">- Создание особо охраняемых природных территорий, это работа государства, округа. </w:t>
      </w:r>
      <w:proofErr w:type="gramStart"/>
      <w:r w:rsidRPr="00C727CA">
        <w:rPr>
          <w:sz w:val="28"/>
          <w:szCs w:val="28"/>
          <w:shd w:val="clear" w:color="auto" w:fill="FFFFFF"/>
        </w:rPr>
        <w:t xml:space="preserve">А чем каждый из вас может помочь в улучшении экологической обстановки? </w:t>
      </w:r>
      <w:r w:rsidRPr="00C727CA">
        <w:rPr>
          <w:i/>
          <w:sz w:val="28"/>
          <w:szCs w:val="28"/>
          <w:shd w:val="clear" w:color="auto" w:fill="FFFFFF"/>
        </w:rPr>
        <w:t>(</w:t>
      </w:r>
      <w:r w:rsidRPr="00C727CA">
        <w:rPr>
          <w:i/>
          <w:sz w:val="28"/>
          <w:szCs w:val="28"/>
        </w:rPr>
        <w:t>– Охранять природу нужно от мусора, грязи, дыма и копоти, нерадивых туристов и других нарушителей экологии.</w:t>
      </w:r>
      <w:proofErr w:type="gramEnd"/>
      <w:r w:rsidRPr="00C727CA">
        <w:rPr>
          <w:i/>
          <w:sz w:val="28"/>
          <w:szCs w:val="28"/>
        </w:rPr>
        <w:t xml:space="preserve"> </w:t>
      </w:r>
      <w:proofErr w:type="gramStart"/>
      <w:r w:rsidRPr="00C727CA">
        <w:rPr>
          <w:i/>
          <w:sz w:val="28"/>
          <w:szCs w:val="28"/>
        </w:rPr>
        <w:t>В лесу нужно проводить субботники по уборке мусора,  сохранять редкие  растения,  помогать взрослым посильным трудом)</w:t>
      </w:r>
      <w:proofErr w:type="gramEnd"/>
    </w:p>
    <w:p w:rsidR="00966898" w:rsidRPr="00C727CA" w:rsidRDefault="00AC652A" w:rsidP="00AC652A">
      <w:pPr>
        <w:pStyle w:val="a4"/>
        <w:shd w:val="clear" w:color="auto" w:fill="FFFFFF"/>
        <w:spacing w:before="0" w:beforeAutospacing="0" w:after="150" w:afterAutospacing="0"/>
        <w:ind w:firstLine="567"/>
        <w:rPr>
          <w:rFonts w:ascii="Arial" w:hAnsi="Arial" w:cs="Arial"/>
          <w:sz w:val="21"/>
          <w:szCs w:val="21"/>
        </w:rPr>
      </w:pPr>
      <w:r w:rsidRPr="00C727CA">
        <w:rPr>
          <w:i/>
          <w:sz w:val="28"/>
          <w:szCs w:val="28"/>
        </w:rPr>
        <w:t xml:space="preserve">- </w:t>
      </w:r>
      <w:r w:rsidR="00592F81" w:rsidRPr="00C727CA">
        <w:rPr>
          <w:bCs/>
          <w:sz w:val="28"/>
          <w:szCs w:val="28"/>
          <w:shd w:val="clear" w:color="auto" w:fill="FFFFFF"/>
        </w:rPr>
        <w:t>У каждого человека есть с</w:t>
      </w:r>
      <w:r w:rsidR="00966898" w:rsidRPr="00C727CA">
        <w:rPr>
          <w:sz w:val="28"/>
          <w:szCs w:val="28"/>
          <w:shd w:val="clear" w:color="auto" w:fill="FFFFFF"/>
        </w:rPr>
        <w:t>овесть</w:t>
      </w:r>
      <w:r w:rsidR="00592F81" w:rsidRPr="00C727CA">
        <w:rPr>
          <w:sz w:val="28"/>
          <w:szCs w:val="28"/>
          <w:shd w:val="clear" w:color="auto" w:fill="FFFFFF"/>
        </w:rPr>
        <w:t xml:space="preserve">, а она </w:t>
      </w:r>
      <w:r w:rsidR="00966898" w:rsidRPr="00C727CA">
        <w:rPr>
          <w:sz w:val="28"/>
          <w:szCs w:val="28"/>
          <w:shd w:val="clear" w:color="auto" w:fill="FFFFFF"/>
        </w:rPr>
        <w:t xml:space="preserve">  для  человека – единственный  контролёр. И  быть  может,  одна  из  самых  важных  задач, которая  стоит  перед  теми,  кто  хочет  спасти  природу  на  планете, - пробудить  в  людях  совесть,  понимание  того,  что  можно  делать  и  чего  делать  нельзя.</w:t>
      </w:r>
    </w:p>
    <w:p w:rsidR="00966898" w:rsidRPr="00C727CA" w:rsidRDefault="00966898" w:rsidP="00592F81">
      <w:pPr>
        <w:pStyle w:val="a4"/>
        <w:shd w:val="clear" w:color="auto" w:fill="FFFFFF"/>
        <w:spacing w:before="0" w:beforeAutospacing="0" w:after="0" w:afterAutospacing="0"/>
        <w:ind w:firstLine="567"/>
        <w:jc w:val="both"/>
        <w:rPr>
          <w:sz w:val="28"/>
          <w:szCs w:val="28"/>
        </w:rPr>
      </w:pPr>
    </w:p>
    <w:p w:rsidR="00920634" w:rsidRPr="00C727CA" w:rsidRDefault="00920634" w:rsidP="00592F81">
      <w:pPr>
        <w:spacing w:after="0" w:line="240" w:lineRule="auto"/>
        <w:ind w:firstLine="567"/>
        <w:jc w:val="both"/>
        <w:rPr>
          <w:rFonts w:ascii="Times New Roman" w:hAnsi="Times New Roman" w:cs="Times New Roman"/>
          <w:sz w:val="28"/>
          <w:szCs w:val="28"/>
        </w:rPr>
      </w:pPr>
    </w:p>
    <w:sectPr w:rsidR="00920634" w:rsidRPr="00C727CA" w:rsidSect="00592F8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044A"/>
    <w:multiLevelType w:val="hybridMultilevel"/>
    <w:tmpl w:val="62C0C80A"/>
    <w:lvl w:ilvl="0" w:tplc="B76064B6">
      <w:start w:val="1"/>
      <w:numFmt w:val="bullet"/>
      <w:lvlText w:val="•"/>
      <w:lvlJc w:val="left"/>
      <w:pPr>
        <w:tabs>
          <w:tab w:val="num" w:pos="720"/>
        </w:tabs>
        <w:ind w:left="720" w:hanging="360"/>
      </w:pPr>
      <w:rPr>
        <w:rFonts w:ascii="Times New Roman" w:hAnsi="Times New Roman" w:hint="default"/>
      </w:rPr>
    </w:lvl>
    <w:lvl w:ilvl="1" w:tplc="FE5A5034" w:tentative="1">
      <w:start w:val="1"/>
      <w:numFmt w:val="bullet"/>
      <w:lvlText w:val="•"/>
      <w:lvlJc w:val="left"/>
      <w:pPr>
        <w:tabs>
          <w:tab w:val="num" w:pos="1440"/>
        </w:tabs>
        <w:ind w:left="1440" w:hanging="360"/>
      </w:pPr>
      <w:rPr>
        <w:rFonts w:ascii="Times New Roman" w:hAnsi="Times New Roman" w:hint="default"/>
      </w:rPr>
    </w:lvl>
    <w:lvl w:ilvl="2" w:tplc="725CA212" w:tentative="1">
      <w:start w:val="1"/>
      <w:numFmt w:val="bullet"/>
      <w:lvlText w:val="•"/>
      <w:lvlJc w:val="left"/>
      <w:pPr>
        <w:tabs>
          <w:tab w:val="num" w:pos="2160"/>
        </w:tabs>
        <w:ind w:left="2160" w:hanging="360"/>
      </w:pPr>
      <w:rPr>
        <w:rFonts w:ascii="Times New Roman" w:hAnsi="Times New Roman" w:hint="default"/>
      </w:rPr>
    </w:lvl>
    <w:lvl w:ilvl="3" w:tplc="3690BECA" w:tentative="1">
      <w:start w:val="1"/>
      <w:numFmt w:val="bullet"/>
      <w:lvlText w:val="•"/>
      <w:lvlJc w:val="left"/>
      <w:pPr>
        <w:tabs>
          <w:tab w:val="num" w:pos="2880"/>
        </w:tabs>
        <w:ind w:left="2880" w:hanging="360"/>
      </w:pPr>
      <w:rPr>
        <w:rFonts w:ascii="Times New Roman" w:hAnsi="Times New Roman" w:hint="default"/>
      </w:rPr>
    </w:lvl>
    <w:lvl w:ilvl="4" w:tplc="E924A40A" w:tentative="1">
      <w:start w:val="1"/>
      <w:numFmt w:val="bullet"/>
      <w:lvlText w:val="•"/>
      <w:lvlJc w:val="left"/>
      <w:pPr>
        <w:tabs>
          <w:tab w:val="num" w:pos="3600"/>
        </w:tabs>
        <w:ind w:left="3600" w:hanging="360"/>
      </w:pPr>
      <w:rPr>
        <w:rFonts w:ascii="Times New Roman" w:hAnsi="Times New Roman" w:hint="default"/>
      </w:rPr>
    </w:lvl>
    <w:lvl w:ilvl="5" w:tplc="C5480720" w:tentative="1">
      <w:start w:val="1"/>
      <w:numFmt w:val="bullet"/>
      <w:lvlText w:val="•"/>
      <w:lvlJc w:val="left"/>
      <w:pPr>
        <w:tabs>
          <w:tab w:val="num" w:pos="4320"/>
        </w:tabs>
        <w:ind w:left="4320" w:hanging="360"/>
      </w:pPr>
      <w:rPr>
        <w:rFonts w:ascii="Times New Roman" w:hAnsi="Times New Roman" w:hint="default"/>
      </w:rPr>
    </w:lvl>
    <w:lvl w:ilvl="6" w:tplc="B88ED512" w:tentative="1">
      <w:start w:val="1"/>
      <w:numFmt w:val="bullet"/>
      <w:lvlText w:val="•"/>
      <w:lvlJc w:val="left"/>
      <w:pPr>
        <w:tabs>
          <w:tab w:val="num" w:pos="5040"/>
        </w:tabs>
        <w:ind w:left="5040" w:hanging="360"/>
      </w:pPr>
      <w:rPr>
        <w:rFonts w:ascii="Times New Roman" w:hAnsi="Times New Roman" w:hint="default"/>
      </w:rPr>
    </w:lvl>
    <w:lvl w:ilvl="7" w:tplc="A2E6DE0E" w:tentative="1">
      <w:start w:val="1"/>
      <w:numFmt w:val="bullet"/>
      <w:lvlText w:val="•"/>
      <w:lvlJc w:val="left"/>
      <w:pPr>
        <w:tabs>
          <w:tab w:val="num" w:pos="5760"/>
        </w:tabs>
        <w:ind w:left="5760" w:hanging="360"/>
      </w:pPr>
      <w:rPr>
        <w:rFonts w:ascii="Times New Roman" w:hAnsi="Times New Roman" w:hint="default"/>
      </w:rPr>
    </w:lvl>
    <w:lvl w:ilvl="8" w:tplc="4F2808C2" w:tentative="1">
      <w:start w:val="1"/>
      <w:numFmt w:val="bullet"/>
      <w:lvlText w:val="•"/>
      <w:lvlJc w:val="left"/>
      <w:pPr>
        <w:tabs>
          <w:tab w:val="num" w:pos="6480"/>
        </w:tabs>
        <w:ind w:left="6480" w:hanging="360"/>
      </w:pPr>
      <w:rPr>
        <w:rFonts w:ascii="Times New Roman" w:hAnsi="Times New Roman" w:hint="default"/>
      </w:rPr>
    </w:lvl>
  </w:abstractNum>
  <w:abstractNum w:abstractNumId="1">
    <w:nsid w:val="5CCA7DC0"/>
    <w:multiLevelType w:val="hybridMultilevel"/>
    <w:tmpl w:val="FC5613E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7CDE311C"/>
    <w:multiLevelType w:val="hybridMultilevel"/>
    <w:tmpl w:val="5BC4CC06"/>
    <w:lvl w:ilvl="0" w:tplc="9AD8FE46">
      <w:start w:val="1"/>
      <w:numFmt w:val="bullet"/>
      <w:lvlText w:val="•"/>
      <w:lvlJc w:val="left"/>
      <w:pPr>
        <w:tabs>
          <w:tab w:val="num" w:pos="720"/>
        </w:tabs>
        <w:ind w:left="720" w:hanging="360"/>
      </w:pPr>
      <w:rPr>
        <w:rFonts w:ascii="Times New Roman" w:hAnsi="Times New Roman" w:hint="default"/>
      </w:rPr>
    </w:lvl>
    <w:lvl w:ilvl="1" w:tplc="4740E812" w:tentative="1">
      <w:start w:val="1"/>
      <w:numFmt w:val="bullet"/>
      <w:lvlText w:val="•"/>
      <w:lvlJc w:val="left"/>
      <w:pPr>
        <w:tabs>
          <w:tab w:val="num" w:pos="1440"/>
        </w:tabs>
        <w:ind w:left="1440" w:hanging="360"/>
      </w:pPr>
      <w:rPr>
        <w:rFonts w:ascii="Times New Roman" w:hAnsi="Times New Roman" w:hint="default"/>
      </w:rPr>
    </w:lvl>
    <w:lvl w:ilvl="2" w:tplc="ACCA5870" w:tentative="1">
      <w:start w:val="1"/>
      <w:numFmt w:val="bullet"/>
      <w:lvlText w:val="•"/>
      <w:lvlJc w:val="left"/>
      <w:pPr>
        <w:tabs>
          <w:tab w:val="num" w:pos="2160"/>
        </w:tabs>
        <w:ind w:left="2160" w:hanging="360"/>
      </w:pPr>
      <w:rPr>
        <w:rFonts w:ascii="Times New Roman" w:hAnsi="Times New Roman" w:hint="default"/>
      </w:rPr>
    </w:lvl>
    <w:lvl w:ilvl="3" w:tplc="317E2D04" w:tentative="1">
      <w:start w:val="1"/>
      <w:numFmt w:val="bullet"/>
      <w:lvlText w:val="•"/>
      <w:lvlJc w:val="left"/>
      <w:pPr>
        <w:tabs>
          <w:tab w:val="num" w:pos="2880"/>
        </w:tabs>
        <w:ind w:left="2880" w:hanging="360"/>
      </w:pPr>
      <w:rPr>
        <w:rFonts w:ascii="Times New Roman" w:hAnsi="Times New Roman" w:hint="default"/>
      </w:rPr>
    </w:lvl>
    <w:lvl w:ilvl="4" w:tplc="6108CC7C" w:tentative="1">
      <w:start w:val="1"/>
      <w:numFmt w:val="bullet"/>
      <w:lvlText w:val="•"/>
      <w:lvlJc w:val="left"/>
      <w:pPr>
        <w:tabs>
          <w:tab w:val="num" w:pos="3600"/>
        </w:tabs>
        <w:ind w:left="3600" w:hanging="360"/>
      </w:pPr>
      <w:rPr>
        <w:rFonts w:ascii="Times New Roman" w:hAnsi="Times New Roman" w:hint="default"/>
      </w:rPr>
    </w:lvl>
    <w:lvl w:ilvl="5" w:tplc="3F88BB88" w:tentative="1">
      <w:start w:val="1"/>
      <w:numFmt w:val="bullet"/>
      <w:lvlText w:val="•"/>
      <w:lvlJc w:val="left"/>
      <w:pPr>
        <w:tabs>
          <w:tab w:val="num" w:pos="4320"/>
        </w:tabs>
        <w:ind w:left="4320" w:hanging="360"/>
      </w:pPr>
      <w:rPr>
        <w:rFonts w:ascii="Times New Roman" w:hAnsi="Times New Roman" w:hint="default"/>
      </w:rPr>
    </w:lvl>
    <w:lvl w:ilvl="6" w:tplc="ED4E6656" w:tentative="1">
      <w:start w:val="1"/>
      <w:numFmt w:val="bullet"/>
      <w:lvlText w:val="•"/>
      <w:lvlJc w:val="left"/>
      <w:pPr>
        <w:tabs>
          <w:tab w:val="num" w:pos="5040"/>
        </w:tabs>
        <w:ind w:left="5040" w:hanging="360"/>
      </w:pPr>
      <w:rPr>
        <w:rFonts w:ascii="Times New Roman" w:hAnsi="Times New Roman" w:hint="default"/>
      </w:rPr>
    </w:lvl>
    <w:lvl w:ilvl="7" w:tplc="62EE9C30" w:tentative="1">
      <w:start w:val="1"/>
      <w:numFmt w:val="bullet"/>
      <w:lvlText w:val="•"/>
      <w:lvlJc w:val="left"/>
      <w:pPr>
        <w:tabs>
          <w:tab w:val="num" w:pos="5760"/>
        </w:tabs>
        <w:ind w:left="5760" w:hanging="360"/>
      </w:pPr>
      <w:rPr>
        <w:rFonts w:ascii="Times New Roman" w:hAnsi="Times New Roman" w:hint="default"/>
      </w:rPr>
    </w:lvl>
    <w:lvl w:ilvl="8" w:tplc="8204485E"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94EA5"/>
    <w:rsid w:val="000453E8"/>
    <w:rsid w:val="00096EC9"/>
    <w:rsid w:val="000E0EF3"/>
    <w:rsid w:val="001D3F53"/>
    <w:rsid w:val="00262F59"/>
    <w:rsid w:val="002B5D74"/>
    <w:rsid w:val="003304C9"/>
    <w:rsid w:val="00346A7E"/>
    <w:rsid w:val="003D6D25"/>
    <w:rsid w:val="00414DCC"/>
    <w:rsid w:val="005519B8"/>
    <w:rsid w:val="00592F81"/>
    <w:rsid w:val="006A00F7"/>
    <w:rsid w:val="006F0839"/>
    <w:rsid w:val="007D380F"/>
    <w:rsid w:val="008158BC"/>
    <w:rsid w:val="00823091"/>
    <w:rsid w:val="00847513"/>
    <w:rsid w:val="00895DBE"/>
    <w:rsid w:val="00920634"/>
    <w:rsid w:val="00966898"/>
    <w:rsid w:val="00994EA5"/>
    <w:rsid w:val="009C684E"/>
    <w:rsid w:val="00A07431"/>
    <w:rsid w:val="00AC652A"/>
    <w:rsid w:val="00B50D05"/>
    <w:rsid w:val="00B8737F"/>
    <w:rsid w:val="00BF334C"/>
    <w:rsid w:val="00C727CA"/>
    <w:rsid w:val="00C87E4E"/>
    <w:rsid w:val="00CC1B41"/>
    <w:rsid w:val="00D34F17"/>
    <w:rsid w:val="00D55E58"/>
    <w:rsid w:val="00DA1646"/>
    <w:rsid w:val="00DB040E"/>
    <w:rsid w:val="00DE5003"/>
    <w:rsid w:val="00E668A9"/>
    <w:rsid w:val="00F94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E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94EA5"/>
    <w:rPr>
      <w:b/>
      <w:bCs/>
    </w:rPr>
  </w:style>
  <w:style w:type="paragraph" w:styleId="a4">
    <w:name w:val="Normal (Web)"/>
    <w:basedOn w:val="a"/>
    <w:uiPriority w:val="99"/>
    <w:unhideWhenUsed/>
    <w:rsid w:val="00994E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B5D74"/>
    <w:rPr>
      <w:color w:val="0000FF"/>
      <w:u w:val="single"/>
    </w:rPr>
  </w:style>
  <w:style w:type="paragraph" w:styleId="a6">
    <w:name w:val="List Paragraph"/>
    <w:basedOn w:val="a"/>
    <w:uiPriority w:val="34"/>
    <w:qFormat/>
    <w:rsid w:val="00592F81"/>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17059">
      <w:bodyDiv w:val="1"/>
      <w:marLeft w:val="0"/>
      <w:marRight w:val="0"/>
      <w:marTop w:val="0"/>
      <w:marBottom w:val="0"/>
      <w:divBdr>
        <w:top w:val="none" w:sz="0" w:space="0" w:color="auto"/>
        <w:left w:val="none" w:sz="0" w:space="0" w:color="auto"/>
        <w:bottom w:val="none" w:sz="0" w:space="0" w:color="auto"/>
        <w:right w:val="none" w:sz="0" w:space="0" w:color="auto"/>
      </w:divBdr>
      <w:divsChild>
        <w:div w:id="1280379800">
          <w:marLeft w:val="547"/>
          <w:marRight w:val="0"/>
          <w:marTop w:val="96"/>
          <w:marBottom w:val="0"/>
          <w:divBdr>
            <w:top w:val="none" w:sz="0" w:space="0" w:color="auto"/>
            <w:left w:val="none" w:sz="0" w:space="0" w:color="auto"/>
            <w:bottom w:val="none" w:sz="0" w:space="0" w:color="auto"/>
            <w:right w:val="none" w:sz="0" w:space="0" w:color="auto"/>
          </w:divBdr>
        </w:div>
        <w:div w:id="2036492490">
          <w:marLeft w:val="547"/>
          <w:marRight w:val="0"/>
          <w:marTop w:val="96"/>
          <w:marBottom w:val="0"/>
          <w:divBdr>
            <w:top w:val="none" w:sz="0" w:space="0" w:color="auto"/>
            <w:left w:val="none" w:sz="0" w:space="0" w:color="auto"/>
            <w:bottom w:val="none" w:sz="0" w:space="0" w:color="auto"/>
            <w:right w:val="none" w:sz="0" w:space="0" w:color="auto"/>
          </w:divBdr>
        </w:div>
        <w:div w:id="606738999">
          <w:marLeft w:val="547"/>
          <w:marRight w:val="0"/>
          <w:marTop w:val="96"/>
          <w:marBottom w:val="0"/>
          <w:divBdr>
            <w:top w:val="none" w:sz="0" w:space="0" w:color="auto"/>
            <w:left w:val="none" w:sz="0" w:space="0" w:color="auto"/>
            <w:bottom w:val="none" w:sz="0" w:space="0" w:color="auto"/>
            <w:right w:val="none" w:sz="0" w:space="0" w:color="auto"/>
          </w:divBdr>
        </w:div>
      </w:divsChild>
    </w:div>
    <w:div w:id="973214715">
      <w:bodyDiv w:val="1"/>
      <w:marLeft w:val="0"/>
      <w:marRight w:val="0"/>
      <w:marTop w:val="0"/>
      <w:marBottom w:val="0"/>
      <w:divBdr>
        <w:top w:val="none" w:sz="0" w:space="0" w:color="auto"/>
        <w:left w:val="none" w:sz="0" w:space="0" w:color="auto"/>
        <w:bottom w:val="none" w:sz="0" w:space="0" w:color="auto"/>
        <w:right w:val="none" w:sz="0" w:space="0" w:color="auto"/>
      </w:divBdr>
    </w:div>
    <w:div w:id="1330137107">
      <w:bodyDiv w:val="1"/>
      <w:marLeft w:val="0"/>
      <w:marRight w:val="0"/>
      <w:marTop w:val="0"/>
      <w:marBottom w:val="0"/>
      <w:divBdr>
        <w:top w:val="none" w:sz="0" w:space="0" w:color="auto"/>
        <w:left w:val="none" w:sz="0" w:space="0" w:color="auto"/>
        <w:bottom w:val="none" w:sz="0" w:space="0" w:color="auto"/>
        <w:right w:val="none" w:sz="0" w:space="0" w:color="auto"/>
      </w:divBdr>
      <w:divsChild>
        <w:div w:id="1830058285">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9</Pages>
  <Words>2922</Words>
  <Characters>16658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comp_4</cp:lastModifiedBy>
  <cp:revision>37</cp:revision>
  <dcterms:created xsi:type="dcterms:W3CDTF">2019-02-03T05:15:00Z</dcterms:created>
  <dcterms:modified xsi:type="dcterms:W3CDTF">2022-03-25T04:50:00Z</dcterms:modified>
</cp:coreProperties>
</file>